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B0" w:rsidRPr="00147645" w:rsidRDefault="002035B0" w:rsidP="00C91B12">
      <w:pPr>
        <w:pStyle w:val="af0"/>
        <w:widowControl w:val="0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06CD5" w:rsidRPr="00E95F14" w:rsidRDefault="00806CD5" w:rsidP="00806C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5F14">
        <w:rPr>
          <w:rFonts w:ascii="Times New Roman" w:hAnsi="Times New Roman"/>
          <w:b/>
          <w:sz w:val="26"/>
          <w:szCs w:val="26"/>
        </w:rPr>
        <w:t>Соглашение о компенсации (</w:t>
      </w:r>
      <w:r w:rsidRPr="00E95F14">
        <w:rPr>
          <w:rFonts w:ascii="Times New Roman" w:hAnsi="Times New Roman"/>
          <w:b/>
          <w:i/>
          <w:sz w:val="26"/>
          <w:szCs w:val="26"/>
        </w:rPr>
        <w:t>денежная форма</w:t>
      </w:r>
      <w:r w:rsidRPr="00E95F14">
        <w:rPr>
          <w:rFonts w:ascii="Times New Roman" w:hAnsi="Times New Roman"/>
          <w:b/>
          <w:sz w:val="26"/>
          <w:szCs w:val="26"/>
        </w:rPr>
        <w:t>)</w:t>
      </w:r>
    </w:p>
    <w:p w:rsidR="007D2FCF" w:rsidRPr="00E95F14" w:rsidRDefault="007D2FCF" w:rsidP="00806C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5F14">
        <w:rPr>
          <w:rFonts w:ascii="Times New Roman" w:hAnsi="Times New Roman"/>
          <w:b/>
          <w:sz w:val="26"/>
          <w:szCs w:val="26"/>
        </w:rPr>
        <w:t>№ ____</w:t>
      </w:r>
    </w:p>
    <w:p w:rsidR="00E43E7E" w:rsidRPr="00E95F14" w:rsidRDefault="00E43E7E" w:rsidP="00E43E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E43E7E">
      <w:pPr>
        <w:widowControl w:val="0"/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E718C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«___» ________ 20__ г.</w:t>
      </w:r>
    </w:p>
    <w:p w:rsidR="00E43E7E" w:rsidRPr="00E95F14" w:rsidRDefault="00E43E7E" w:rsidP="00E43E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1205A3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____________________________</w:t>
      </w:r>
      <w:r w:rsidR="00E43E7E" w:rsidRPr="00E95F14">
        <w:rPr>
          <w:rFonts w:ascii="Times New Roman" w:eastAsia="Times New Roman" w:hAnsi="Times New Roman"/>
          <w:sz w:val="26"/>
          <w:szCs w:val="26"/>
          <w:lang w:eastAsia="ru-RU"/>
        </w:rPr>
        <w:t>, именуемое в дальнейшем «</w:t>
      </w:r>
      <w:r w:rsidR="00E43E7E"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Заявитель</w:t>
      </w:r>
      <w:r w:rsidR="00E43E7E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», в лице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___________________</w:t>
      </w:r>
      <w:r w:rsidR="00A87DA0">
        <w:rPr>
          <w:rFonts w:ascii="Times New Roman" w:eastAsia="Times New Roman" w:hAnsi="Times New Roman"/>
          <w:sz w:val="26"/>
          <w:szCs w:val="26"/>
          <w:lang w:eastAsia="ru-RU"/>
        </w:rPr>
        <w:t xml:space="preserve">, действующего </w:t>
      </w:r>
      <w:r w:rsidR="004B591F" w:rsidRPr="004B591F">
        <w:rPr>
          <w:rFonts w:ascii="Times New Roman" w:eastAsia="Times New Roman" w:hAnsi="Times New Roman"/>
          <w:iCs/>
          <w:sz w:val="26"/>
          <w:szCs w:val="26"/>
          <w:lang w:eastAsia="ru-RU"/>
        </w:rPr>
        <w:t>на основании Устава</w:t>
      </w:r>
      <w:r w:rsidR="00E43E7E" w:rsidRPr="00E95F14">
        <w:rPr>
          <w:rFonts w:ascii="Times New Roman" w:eastAsia="Times New Roman" w:hAnsi="Times New Roman"/>
          <w:sz w:val="26"/>
          <w:szCs w:val="26"/>
          <w:lang w:eastAsia="ru-RU"/>
        </w:rPr>
        <w:t>, с одной стороны, и</w:t>
      </w:r>
      <w:r w:rsidR="003D66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66E1" w:rsidRPr="003D66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Акционерное общество «Югорская региональная электросетевая компания» (АО «ЮРЭСК)</w:t>
      </w:r>
      <w:r w:rsidR="00E43E7E" w:rsidRPr="00E95F14">
        <w:rPr>
          <w:rFonts w:ascii="Times New Roman" w:eastAsia="Times New Roman" w:hAnsi="Times New Roman"/>
          <w:sz w:val="26"/>
          <w:szCs w:val="26"/>
          <w:lang w:eastAsia="ru-RU"/>
        </w:rPr>
        <w:t>, именуемое в дальнейшем «</w:t>
      </w:r>
      <w:r w:rsidR="00E43E7E"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Собственник</w:t>
      </w:r>
      <w:r w:rsidR="00E43E7E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», в лице </w:t>
      </w:r>
      <w:r w:rsidR="003D66E1" w:rsidRPr="003D66E1">
        <w:rPr>
          <w:rFonts w:ascii="Times New Roman" w:eastAsia="Times New Roman" w:hAnsi="Times New Roman"/>
          <w:sz w:val="26"/>
          <w:szCs w:val="26"/>
          <w:lang w:eastAsia="ru-RU"/>
        </w:rPr>
        <w:t xml:space="preserve">генерального директора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Бусурина Алексея Ивановича</w:t>
      </w:r>
      <w:r w:rsidR="00E43E7E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, действующего на основании </w:t>
      </w:r>
      <w:r w:rsidR="00A87DA0" w:rsidRPr="00A87DA0">
        <w:rPr>
          <w:rFonts w:ascii="Times New Roman" w:eastAsia="Times New Roman" w:hAnsi="Times New Roman"/>
          <w:sz w:val="26"/>
          <w:szCs w:val="26"/>
          <w:lang w:eastAsia="ru-RU"/>
        </w:rPr>
        <w:t>Устава</w:t>
      </w:r>
      <w:r w:rsidR="00E43E7E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, с другой стороны, далее совместно именуемые «Стороны», 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="00A95679">
        <w:rPr>
          <w:rFonts w:ascii="Times New Roman" w:eastAsia="Times New Roman" w:hAnsi="Times New Roman"/>
          <w:sz w:val="26"/>
          <w:szCs w:val="26"/>
          <w:lang w:eastAsia="ru-RU"/>
        </w:rPr>
        <w:t>переустройства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</w:t>
      </w:r>
      <w:r w:rsidR="000F3C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19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3957"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  <w:r w:rsidR="0064191A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D23957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64191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6C10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CB9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4191A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расположенной по адресу:</w:t>
      </w:r>
      <w:r w:rsidR="0064191A" w:rsidRPr="006419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F3CB9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</w:t>
      </w:r>
      <w:r w:rsidR="00622748" w:rsidRPr="00EE0F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FEE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осуществляемого за счет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средств Заявителя, заключили настоящее Соглашение о компенсации (далее – Соглашение) о нижеследующем.</w:t>
      </w:r>
    </w:p>
    <w:p w:rsidR="00E43E7E" w:rsidRPr="00E95F14" w:rsidRDefault="00E43E7E" w:rsidP="00E43E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Общие положения. 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7111B1" w:rsidRDefault="00E43E7E" w:rsidP="007111B1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D08">
        <w:rPr>
          <w:rFonts w:ascii="Times New Roman" w:eastAsia="Times New Roman" w:hAnsi="Times New Roman"/>
          <w:sz w:val="26"/>
          <w:szCs w:val="26"/>
          <w:lang w:eastAsia="ru-RU"/>
        </w:rPr>
        <w:t>Заявитель осуществляет деятельность по реализации проекта строительства</w:t>
      </w:r>
      <w:r w:rsidR="00CA1D0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0F3CB9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</w:t>
      </w:r>
      <w:r w:rsidRPr="00CA1D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Проект), в соответствии </w:t>
      </w:r>
      <w:r w:rsidRPr="00CA1D08">
        <w:rPr>
          <w:rFonts w:ascii="Times New Roman" w:eastAsia="Times New Roman" w:hAnsi="Times New Roman"/>
          <w:sz w:val="26"/>
          <w:szCs w:val="26"/>
          <w:lang w:val="en-US" w:eastAsia="ru-RU"/>
        </w:rPr>
        <w:t>c</w:t>
      </w:r>
      <w:r w:rsidRPr="00CA1D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3957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</w:t>
      </w:r>
      <w:r w:rsidR="000F3C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____________________</w:t>
      </w:r>
      <w:r w:rsidRPr="007111B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Объект Заявителя).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В ходе разработки технических решений по реализации</w:t>
      </w:r>
      <w:r w:rsidRPr="00E95F14">
        <w:rPr>
          <w:rFonts w:ascii="Times New Roman" w:eastAsia="Arial Unicode MS" w:hAnsi="Times New Roman"/>
          <w:color w:val="000000"/>
          <w:sz w:val="26"/>
          <w:szCs w:val="26"/>
        </w:rPr>
        <w:t xml:space="preserve"> П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роекта Заявителя, указанного в п</w:t>
      </w:r>
      <w:r w:rsidR="00CE141D" w:rsidRPr="00E95F14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 1.1 настоящего Соглашения, в зону производства работ по Проекту попадают объекты электросетевого хозяйства (далее – Объекты Собственника), а именно:</w:t>
      </w:r>
    </w:p>
    <w:p w:rsidR="00E43E7E" w:rsidRPr="00E95F14" w:rsidRDefault="000F3CB9" w:rsidP="00E43E7E">
      <w:pPr>
        <w:pStyle w:val="af0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E43E7E" w:rsidRPr="00EE0FEE" w:rsidRDefault="00E43E7E" w:rsidP="00E43E7E">
      <w:pPr>
        <w:pStyle w:val="af0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FEE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и характеристики Объектов приведены в </w:t>
      </w:r>
      <w:r w:rsidR="009F252F" w:rsidRPr="00EE0FE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E0FEE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риложении </w:t>
      </w:r>
      <w:r w:rsidR="00CC1593" w:rsidRPr="00EE0FE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EE0FEE">
        <w:rPr>
          <w:rFonts w:ascii="Times New Roman" w:eastAsia="Times New Roman" w:hAnsi="Times New Roman"/>
          <w:sz w:val="26"/>
          <w:szCs w:val="26"/>
          <w:lang w:eastAsia="ru-RU"/>
        </w:rPr>
        <w:t>1 к настоящему Соглашению, являющегося его неотъемлемой частью.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Объекты, указанные в п</w:t>
      </w:r>
      <w:r w:rsidR="00CE141D" w:rsidRPr="00E95F14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 1.2. настоящего Соглашения</w:t>
      </w:r>
      <w:r w:rsidR="00CE141D" w:rsidRPr="00E95F1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принадлежат Собственнику на праве собственности.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Для реализации Заявителем Проекта, указанного в п</w:t>
      </w:r>
      <w:r w:rsidR="00CE141D" w:rsidRPr="00E95F14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1.1 настоящего Соглашения, возникает необходимость переустройства Объектов Собственника.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Схема расположения Объектов Собственника, подлежащих переустройству в связи с наложением границ зон планируемого размещения Объекта Заявителя на существующие Объекты Собственника (в зоне планируемого пересечения), представлена в </w:t>
      </w:r>
      <w:r w:rsidR="009F252F" w:rsidRPr="00E95F1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риложении № </w:t>
      </w:r>
      <w:r w:rsidR="007052A3" w:rsidRPr="00E95F1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Соглашению и является его неотъемлемой частью.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Переустройство – </w:t>
      </w:r>
      <w:r w:rsidRPr="002A26AD">
        <w:rPr>
          <w:rFonts w:ascii="Times New Roman" w:eastAsia="Times New Roman" w:hAnsi="Times New Roman"/>
          <w:sz w:val="26"/>
          <w:szCs w:val="26"/>
          <w:lang w:eastAsia="ru-RU"/>
        </w:rPr>
        <w:t>комп</w:t>
      </w:r>
      <w:r w:rsidR="002A26AD" w:rsidRPr="002A26AD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2A26AD">
        <w:rPr>
          <w:rFonts w:ascii="Times New Roman" w:eastAsia="Times New Roman" w:hAnsi="Times New Roman"/>
          <w:sz w:val="26"/>
          <w:szCs w:val="26"/>
          <w:lang w:eastAsia="ru-RU"/>
        </w:rPr>
        <w:t>екс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на Объектах Собственника, связанный с их реконструкцией и/или с ликвидацией (частичной ликвидацией), и/или демонтажем (частичным демонтажем), и/или последующим строительством нового объекта с целью освобождения территории (земельного/земельных участка/участков) от Объектов Собственника, необходимой Заявителю для реализации Проекта.</w:t>
      </w:r>
    </w:p>
    <w:p w:rsidR="00656387" w:rsidRPr="00E95F14" w:rsidRDefault="00656387" w:rsidP="00656387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Переустройство электросетевых и иных объектов, не принадлежащих Собственнику и находящихся в границах Объекта Заявителя, в объем настоящего Соглашения не входит. Заявитель самостоятельно и за свой счет обеспечивает выполнение работ по переустройству (выносу) указанных объектов.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Предмет Соглашения</w:t>
      </w:r>
      <w:r w:rsidR="0055173B"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определяет условия осуществления Заявителем денежной компенсации Собственнику Объектов, подлежащих переустройству в процессе строительства (реконструкции) Объекта Заявителя</w:t>
      </w:r>
      <w:r w:rsidRPr="00E95F14">
        <w:rPr>
          <w:rStyle w:val="af5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настоящего Соглашения Заявитель компенсирует расходы Собственника, связанные </w:t>
      </w:r>
      <w:r w:rsidR="0055173B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переустройством Объектов, путем оплаты денежной компенсации, состоящей из:</w:t>
      </w:r>
    </w:p>
    <w:p w:rsidR="00E43E7E" w:rsidRPr="00E95F14" w:rsidRDefault="00E43E7E" w:rsidP="00621F5E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стоимости выполнения работ по переустройству Объектов (включая проектно-изыскательские работы, комплекс</w:t>
      </w:r>
      <w:r w:rsidR="00FC329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строительно-монтажных работ и пуско-наладочные работы);</w:t>
      </w:r>
    </w:p>
    <w:p w:rsidR="00E43E7E" w:rsidRPr="00E95F14" w:rsidRDefault="00E43E7E" w:rsidP="00621F5E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расходов на содержание службы заказчика и службы строительного контроля;</w:t>
      </w:r>
    </w:p>
    <w:p w:rsidR="00E43E7E" w:rsidRPr="00E95F14" w:rsidRDefault="00E43E7E" w:rsidP="00621F5E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затрат и иных выплат Собственника, связанных с осуществлением технической инвентаризации и государственного кадастрового учета Объектов;</w:t>
      </w:r>
    </w:p>
    <w:p w:rsidR="00E43E7E" w:rsidRPr="00E95F14" w:rsidRDefault="00E43E7E" w:rsidP="00621F5E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 регистрации изменений в Единый государственный реестр недвижимости (далее – ЕГРН), установление границ охранной зоны;</w:t>
      </w:r>
    </w:p>
    <w:p w:rsidR="00E43E7E" w:rsidRPr="00E95F14" w:rsidRDefault="00E43E7E" w:rsidP="00621F5E">
      <w:pPr>
        <w:pStyle w:val="af0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затраты, связанные с иными расходами Собственника по уплате обязательных платежей, определенных в соответствии с действующим законодательством Российской Федерации.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настоящим Соглашением, Собственник с целью осуществления мероприятий по освобождению территории</w:t>
      </w:r>
      <w:r w:rsidR="00B13326" w:rsidRPr="00E95F1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, осуществляет переустройство Объектов, принадлежащих ему на праве собственности, из зоны производства работ. 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По завершении работ по переустройству Стороны подписывают Акт по освобождению территории (земельного участка) от Объектов Собственника по форме </w:t>
      </w:r>
      <w:r w:rsidR="009F252F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согласно п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F252F" w:rsidRPr="00E95F1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3 к настоящему Соглашению.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Выплата Заявителем Собственнику денежной компенсации не влечет за собой переход права собственности на переустроенные Объекты Собственника. Право собственности на переустроенные Объекты принадлежит Собственнику.</w:t>
      </w:r>
    </w:p>
    <w:p w:rsidR="00E43E7E" w:rsidRPr="00EB0435" w:rsidRDefault="00E43E7E" w:rsidP="00EB0435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Собственник имеет право без согласования с Заявителем привлекать третьих лиц для выполнения работ и оказания услуг по переустройству Объектов Собственника. Ответственность перед Заявителем за выполнение работ третьими лицами несет Собственник.</w:t>
      </w:r>
    </w:p>
    <w:p w:rsidR="001651BC" w:rsidRDefault="001651BC" w:rsidP="001651BC">
      <w:pPr>
        <w:pStyle w:val="af0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51BC" w:rsidRDefault="001651BC" w:rsidP="001651BC">
      <w:pPr>
        <w:pStyle w:val="af0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Размер компенсации, порядок и условия ее оплаты</w:t>
      </w:r>
      <w:r w:rsidR="0055173B"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D23957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E43E7E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азмер денежной компенсации стоимости проводимых Собственником работ по переустройству Объектов Собственника составляет </w:t>
      </w:r>
      <w:r w:rsidR="000F3CB9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______________________________.</w:t>
      </w:r>
    </w:p>
    <w:p w:rsidR="007E203C" w:rsidRDefault="00E43E7E" w:rsidP="007E203C">
      <w:pPr>
        <w:pStyle w:val="af0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Размер денежной компенсации, определенный в настоящем пункте, является предварительным и подлежит корректир</w:t>
      </w:r>
      <w:r w:rsidR="00FC3291">
        <w:rPr>
          <w:rFonts w:ascii="Times New Roman" w:eastAsia="Times New Roman" w:hAnsi="Times New Roman"/>
          <w:sz w:val="26"/>
          <w:szCs w:val="26"/>
          <w:lang w:eastAsia="ru-RU"/>
        </w:rPr>
        <w:t>овке по результатам разработки, прохождения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экспертизы</w:t>
      </w:r>
      <w:r w:rsidRPr="00E95F14">
        <w:rPr>
          <w:rStyle w:val="af5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проектно</w:t>
      </w:r>
      <w:r w:rsidR="0027428A" w:rsidRPr="00E95F1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(ПД)</w:t>
      </w:r>
      <w:r w:rsidR="004072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3291" w:rsidRPr="00D2395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FC3291" w:rsidRPr="00D2395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включения</w:t>
      </w:r>
      <w:r w:rsidR="004072A9" w:rsidRPr="00D23957">
        <w:rPr>
          <w:rFonts w:ascii="Times New Roman" w:eastAsia="Times New Roman" w:hAnsi="Times New Roman"/>
          <w:sz w:val="26"/>
          <w:szCs w:val="26"/>
          <w:lang w:eastAsia="ru-RU"/>
        </w:rPr>
        <w:t xml:space="preserve"> затрат Собственника</w:t>
      </w:r>
      <w:r w:rsidR="00F0404A" w:rsidRPr="00D2395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C3C8D" w:rsidRPr="00D23957">
        <w:rPr>
          <w:rFonts w:ascii="Times New Roman" w:eastAsia="Times New Roman" w:hAnsi="Times New Roman"/>
          <w:sz w:val="26"/>
          <w:szCs w:val="26"/>
          <w:lang w:eastAsia="ru-RU"/>
        </w:rPr>
        <w:t>указанных в п.2.2</w:t>
      </w:r>
      <w:r w:rsidR="00F0404A" w:rsidRPr="00D2395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23957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утем заключения Сторонами дополнительного соглашения к настоящему Соглашению.</w:t>
      </w:r>
    </w:p>
    <w:p w:rsidR="00E43E7E" w:rsidRPr="007E203C" w:rsidRDefault="00E43E7E" w:rsidP="009E6B5C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7A9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 не позднее </w:t>
      </w:r>
      <w:r w:rsidR="000473B0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8D57A9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0473B0">
        <w:rPr>
          <w:rFonts w:ascii="Times New Roman" w:eastAsia="Times New Roman" w:hAnsi="Times New Roman"/>
          <w:sz w:val="26"/>
          <w:szCs w:val="26"/>
          <w:lang w:eastAsia="ru-RU"/>
        </w:rPr>
        <w:t>пятна</w:t>
      </w:r>
      <w:r w:rsidRPr="008D57A9">
        <w:rPr>
          <w:rFonts w:ascii="Times New Roman" w:eastAsia="Times New Roman" w:hAnsi="Times New Roman"/>
          <w:sz w:val="26"/>
          <w:szCs w:val="26"/>
          <w:lang w:eastAsia="ru-RU"/>
        </w:rPr>
        <w:t xml:space="preserve">дцати) календарных </w:t>
      </w:r>
      <w:r w:rsidRPr="007E203C">
        <w:rPr>
          <w:rFonts w:ascii="Times New Roman" w:eastAsia="Times New Roman" w:hAnsi="Times New Roman"/>
          <w:sz w:val="26"/>
          <w:szCs w:val="26"/>
          <w:lang w:eastAsia="ru-RU"/>
        </w:rPr>
        <w:t>дней</w:t>
      </w:r>
      <w:r w:rsidR="007E203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E203C">
        <w:rPr>
          <w:rFonts w:ascii="Times New Roman" w:eastAsia="Times New Roman" w:hAnsi="Times New Roman"/>
          <w:sz w:val="26"/>
          <w:szCs w:val="26"/>
          <w:lang w:eastAsia="ru-RU"/>
        </w:rPr>
        <w:t xml:space="preserve"> с даты подписания дополнительного соглашения об утверждении окончательной стоимости, предоставления счета на оплату, выставленного Собственником, Заявитель осуществляет выплату денежной компенсации Собственнику Объекта.</w:t>
      </w:r>
    </w:p>
    <w:p w:rsidR="00E43E7E" w:rsidRPr="00E95F14" w:rsidRDefault="00E43E7E" w:rsidP="009E6B5C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Качество выполненных работ по переустройству Объектов должно соответствовать действующим техническим регламентам и иным обязательным нормам и правилам в области строительства.</w:t>
      </w:r>
    </w:p>
    <w:p w:rsidR="00E43E7E" w:rsidRPr="00E95F14" w:rsidRDefault="00E43E7E" w:rsidP="00DB720C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окончании реализации настоящего Соглашения Стороны подписывают Акт о взаимном исполнении обязательств по форме </w:t>
      </w:r>
      <w:r w:rsidR="009F252F" w:rsidRPr="00E95F1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 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052A3" w:rsidRPr="00E95F1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Соглашению.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Обязательства Сторон</w:t>
      </w:r>
      <w:r w:rsidR="0055173B"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Заявитель обязуется:</w:t>
      </w:r>
    </w:p>
    <w:p w:rsidR="00E43E7E" w:rsidRDefault="00E43E7E" w:rsidP="00621F5E">
      <w:pPr>
        <w:widowControl w:val="0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Исполнить обязательства в соответствии с настоящим Со</w:t>
      </w:r>
      <w:r w:rsidR="002A26AD">
        <w:rPr>
          <w:rFonts w:ascii="Times New Roman" w:eastAsia="Times New Roman" w:hAnsi="Times New Roman"/>
          <w:sz w:val="26"/>
          <w:szCs w:val="26"/>
          <w:lang w:eastAsia="ru-RU"/>
        </w:rPr>
        <w:t>глашением в установленные сроки</w:t>
      </w:r>
      <w:r w:rsidR="00B973E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Выплатить </w:t>
      </w:r>
      <w:r w:rsidR="00825DE3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денежные средства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объеме и в сроки, установленные абзацем 1 </w:t>
      </w:r>
      <w:r w:rsidR="0055173B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3.3 настоящего Соглашения.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Компенсировать Собственнику </w:t>
      </w:r>
      <w:r w:rsidR="00FE0DBD" w:rsidRPr="00E95F14">
        <w:rPr>
          <w:rFonts w:ascii="Times New Roman" w:eastAsia="Times New Roman" w:hAnsi="Times New Roman"/>
          <w:sz w:val="26"/>
          <w:szCs w:val="26"/>
          <w:lang w:eastAsia="ru-RU"/>
        </w:rPr>
        <w:t>расходы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, возникающие у Собственника при переустройстве Объектов Собственника, в том числе в связи с установлением (изменением) санитарно-защитных зон, зон с особыми условиями использования территории переустроенных Объектов Собственника и вызванной этим необходимостью компенсации убытков третьим лицам (правообладателям земельных участков и</w:t>
      </w:r>
      <w:r w:rsidR="00FE0DBD" w:rsidRPr="00E95F14">
        <w:rPr>
          <w:rFonts w:ascii="Times New Roman" w:eastAsia="Times New Roman" w:hAnsi="Times New Roman"/>
          <w:sz w:val="26"/>
          <w:szCs w:val="26"/>
          <w:lang w:eastAsia="ru-RU"/>
        </w:rPr>
        <w:t>/или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собственникам размещенных на них объектов недвижимости)</w:t>
      </w:r>
      <w:r w:rsidR="00947D39" w:rsidRPr="00E95F1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footnoteReference w:id="4"/>
      </w:r>
      <w:r w:rsidR="00947D39" w:rsidRPr="00E95F1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Подписать дополнительное соглашение к настоящему Соглашению, предусмотренное п. 3.2  настоящего Соглашения. 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Arial Unicode MS" w:hAnsi="Times New Roman"/>
          <w:sz w:val="26"/>
          <w:szCs w:val="26"/>
          <w:lang w:eastAsia="ru-RU"/>
        </w:rPr>
        <w:t xml:space="preserve">В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течение </w:t>
      </w:r>
      <w:r w:rsidR="000473B0">
        <w:rPr>
          <w:rFonts w:ascii="Times New Roman" w:eastAsia="Times New Roman" w:hAnsi="Times New Roman"/>
          <w:sz w:val="26"/>
          <w:szCs w:val="26"/>
          <w:lang w:eastAsia="ru-RU"/>
        </w:rPr>
        <w:t>15 (пятна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дцати) календарных дней с момента подписания Сторонами дополнительного соглашения, заключенного в соответствии с п</w:t>
      </w:r>
      <w:r w:rsidR="0055173B" w:rsidRPr="00E95F14">
        <w:rPr>
          <w:rFonts w:ascii="Times New Roman" w:eastAsia="Times New Roman" w:hAnsi="Times New Roman"/>
          <w:sz w:val="26"/>
          <w:szCs w:val="26"/>
          <w:lang w:eastAsia="ru-RU"/>
        </w:rPr>
        <w:t>унктом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 4.1.4 настоящего Соглашения, оплатить Собственнику в счет компенсации сумму, предусмотренную дополнительным соглашением.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окончании исполнения всех предусмотренных настоящим Соглашением обязательств подписать Акт о взаимном исполнении обязательств по форме </w:t>
      </w:r>
      <w:r w:rsidR="009F252F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согласно п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F252F" w:rsidRPr="00E95F1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67131" w:rsidRPr="00E95F1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Соглашению. 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Оказывать содействие Собственнику по всем вопросам, связанным с проведением переустройства Объектов Собственника.</w:t>
      </w:r>
    </w:p>
    <w:p w:rsidR="008D264F" w:rsidRPr="00E95F14" w:rsidRDefault="008D264F" w:rsidP="00621F5E">
      <w:pPr>
        <w:widowControl w:val="0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Собственными силами и за свой счет в сроки согласованные с Собственником обеспечить переустройство объектов, не принадлежащих Собственнику в случае наличия их в границах Объекта Заявителя.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Выполнить иные необходимые действия, направленные на реализацию настоящего Соглашения.</w:t>
      </w:r>
    </w:p>
    <w:p w:rsidR="00E43E7E" w:rsidRPr="00E95F14" w:rsidRDefault="00E43E7E" w:rsidP="00E43E7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Собственник обязуется: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Исполнить обязательства в соответствии с настоящим Соглашением в установленные сроки.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Приступить к выполнению комплекса изыскательских работ по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разработке проектной документации с момента </w:t>
      </w:r>
      <w:r w:rsidR="00B973E6">
        <w:rPr>
          <w:rFonts w:ascii="Times New Roman" w:eastAsia="Times New Roman" w:hAnsi="Times New Roman"/>
          <w:sz w:val="26"/>
          <w:szCs w:val="26"/>
          <w:lang w:eastAsia="ru-RU"/>
        </w:rPr>
        <w:t>заключения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Соглашения, а к выполнению строительно-монтажных работ после заключения дополнительного соглашения и выплаты Заявителем окончательной денежной компенсации согласно абзаца 2 </w:t>
      </w:r>
      <w:r w:rsidR="0055173B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3.3 настоящего Соглашения.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Выполнить в установленный срок работы по переустройству Объектов в соответствии с утвержденной проектной документацией. При этом Собственник имеет право приостановить выполнение работ по переустройству в случае несоблюдения Заявителем сроков выплаты компенсации в соответствии с настоящим Соглашением. </w:t>
      </w:r>
    </w:p>
    <w:p w:rsidR="00E43E7E" w:rsidRPr="00E95F14" w:rsidRDefault="00E43E7E" w:rsidP="00621F5E">
      <w:pPr>
        <w:widowControl w:val="0"/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В случае возникновения непредвиденных и/или не предусмотренных платежей и/или дополнительных видов работ, расходов, затрат, убытков, связанных с реализацией настоящего Соглашения и подлежащих компенсации со стороны Заявителя, незамедлительно информировать об этом Заявителя</w:t>
      </w:r>
      <w:r w:rsidR="00FE0DBD" w:rsidRPr="00E95F1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D264F" w:rsidRPr="00E95F14" w:rsidRDefault="008D264F" w:rsidP="00621F5E">
      <w:pPr>
        <w:widowControl w:val="0"/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При выявлении по результату выполнения комплекса изыскательских работ нахождения в границах Объекта Заявителя иных объектов, не принадлежащих Собственнику и подлежащих переустройству, незамедлительно информировать об этом Заявителя, при этом Собственник имеет право приостановить выполнение работ по переустройству Объектов Собственника на период исполнения Заявителем п.4.1.8 настоящего Соглашения с продлением срока выполнения работ по переустройству, предусмотренного п.3.1 настоящего Соглашения.</w:t>
      </w:r>
    </w:p>
    <w:p w:rsidR="00E43E7E" w:rsidRPr="00E95F14" w:rsidRDefault="00E43E7E" w:rsidP="00E43E7E">
      <w:pPr>
        <w:pStyle w:val="af0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Ответственность Сторон</w:t>
      </w:r>
      <w:r w:rsidR="0055173B"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За невыполнение или ненадлежащее выполнение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просрочки исполнения обязательств, предусмотренных </w:t>
      </w:r>
      <w:r w:rsidR="0055173B" w:rsidRPr="00E95F14">
        <w:rPr>
          <w:rFonts w:ascii="Times New Roman" w:eastAsia="Times New Roman" w:hAnsi="Times New Roman"/>
          <w:sz w:val="26"/>
          <w:szCs w:val="26"/>
          <w:lang w:eastAsia="ru-RU"/>
        </w:rPr>
        <w:t>пунктом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3.3 настоящего Соглашения в установленный срок, Заявитель уплачивает Собственнику пени в размере 1/130 ставки рефинансирования, установленной Банком России и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Разрешение споров</w:t>
      </w:r>
      <w:r w:rsidR="0055173B"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Стороны устанавливают, что все возможные претензии, связанные с заключением, изменением и исполнением настоящего </w:t>
      </w:r>
      <w:r w:rsidR="008D264F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, должны быть рассмотрены Сторонами в досудебном порядке путем направления претензии в срок не позднее 15 (пятнадцати) календарных дней со дня их получения.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урегулированию Сторонами посредством переговоров.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В случае невозможности урегулирования споров и разногласий путем переговоров, все споры, разногласия, претензии и требования, возникающие из настоящего Соглашения</w:t>
      </w:r>
      <w:r w:rsidRPr="00E95F14">
        <w:rPr>
          <w:rFonts w:ascii="Times New Roman" w:hAnsi="Times New Roman"/>
          <w:sz w:val="26"/>
          <w:szCs w:val="26"/>
        </w:rPr>
        <w:t xml:space="preserve"> или прямо</w:t>
      </w:r>
      <w:r w:rsidR="0003431A" w:rsidRPr="00E95F14">
        <w:rPr>
          <w:rFonts w:ascii="Times New Roman" w:hAnsi="Times New Roman"/>
          <w:sz w:val="26"/>
          <w:szCs w:val="26"/>
        </w:rPr>
        <w:t>,</w:t>
      </w:r>
      <w:r w:rsidRPr="00E95F14">
        <w:rPr>
          <w:rFonts w:ascii="Times New Roman" w:hAnsi="Times New Roman"/>
          <w:sz w:val="26"/>
          <w:szCs w:val="26"/>
        </w:rPr>
        <w:t xml:space="preserve"> или косвенно связанные с ним, в том числе касающиеся его заключения, изменения, исполнения, нарушения, расторжения, прекращения и действительности, подлежат разрешению в </w:t>
      </w:r>
      <w:r w:rsidR="00261202" w:rsidRPr="00E95F14">
        <w:rPr>
          <w:rFonts w:ascii="Times New Roman" w:hAnsi="Times New Roman"/>
          <w:sz w:val="26"/>
          <w:szCs w:val="26"/>
        </w:rPr>
        <w:t>Арбитражном суде города Санкт-Петербурга и Ленинградской области</w:t>
      </w:r>
      <w:r w:rsidRPr="00E95F14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E43E7E" w:rsidRPr="00E95F14" w:rsidRDefault="00E43E7E" w:rsidP="00E43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3E7E" w:rsidRPr="00E95F14" w:rsidRDefault="00E43E7E" w:rsidP="00621F5E">
      <w:pPr>
        <w:pStyle w:val="af0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Антикоррупционная политика</w:t>
      </w:r>
      <w:r w:rsidR="0003431A"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956" w:rsidRPr="00E95F14" w:rsidRDefault="006C0956" w:rsidP="006C0956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Заявителю известно о том, что Собственник реализует требования статьи 13.3 Федерального закона от 25.12.2008 № 273-ФЗ «О противодействии коррупции», принимает меры по предупреждению коррупции, присоединилось к Антикоррупционной хартии российского бизнеса (свидетельство от 01.06.2015 № 2023),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 поддерживают антикоррупционные стандарты ведения бизнеса.</w:t>
      </w:r>
    </w:p>
    <w:p w:rsidR="006C0956" w:rsidRPr="00E95F14" w:rsidRDefault="006C0956" w:rsidP="006C0956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настоящим подтверждает, что он ознакомился с Антикоррупционной хартией российского бизнеса и Антикоррупционной политикой </w:t>
      </w:r>
      <w:r w:rsidR="00DB720C">
        <w:rPr>
          <w:rFonts w:ascii="Times New Roman" w:eastAsia="Times New Roman" w:hAnsi="Times New Roman"/>
          <w:sz w:val="26"/>
          <w:szCs w:val="26"/>
          <w:lang w:eastAsia="ru-RU"/>
        </w:rPr>
        <w:t>АО «ЮРЭСК»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(представленными в разделе «Антикоррупционная политика» на официальном сайте </w:t>
      </w:r>
      <w:r w:rsidR="00DB720C" w:rsidRPr="00DB720C">
        <w:rPr>
          <w:rFonts w:ascii="Times New Roman" w:eastAsia="Times New Roman" w:hAnsi="Times New Roman"/>
          <w:sz w:val="26"/>
          <w:szCs w:val="26"/>
          <w:lang w:eastAsia="ru-RU"/>
        </w:rPr>
        <w:t>АО «ЮРЭСК»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), полностью принимает положения Антикоррупционной политики </w:t>
      </w:r>
      <w:r w:rsidR="00DB720C" w:rsidRPr="00DB720C">
        <w:rPr>
          <w:rFonts w:ascii="Times New Roman" w:eastAsia="Times New Roman" w:hAnsi="Times New Roman"/>
          <w:sz w:val="26"/>
          <w:szCs w:val="26"/>
          <w:lang w:eastAsia="ru-RU"/>
        </w:rPr>
        <w:t>АО «ЮРЭСК»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обязует</w:t>
      </w:r>
      <w:r w:rsidR="00632FC1">
        <w:rPr>
          <w:rFonts w:ascii="Times New Roman" w:eastAsia="Times New Roman" w:hAnsi="Times New Roman"/>
          <w:sz w:val="26"/>
          <w:szCs w:val="26"/>
          <w:lang w:eastAsia="ru-RU"/>
        </w:rPr>
        <w:t>ся обеспечивать соблюдение её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требований как со своей стороны, так и со стороны аффилированных с ним физических и юридических лиц, действующих по настоящему 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Соглашению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, включая собственников, должностных лиц, работников и/или посредников.</w:t>
      </w:r>
    </w:p>
    <w:p w:rsidR="006C0956" w:rsidRPr="00E95F14" w:rsidRDefault="006C0956" w:rsidP="006C0956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исполнении своих обязательств по настоящему 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Соглашению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Стороны, их аффилированные лица, работники или посредники не выплачивают,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не предлагают выплатить и не разрешают выплату каких-либо денежных средств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или ценностей (прямо или косвенно) любым лицам для оказания влияния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br/>
        <w:t>на действия или решения этих лиц с целью получить какие-либо неправомерные преимущества или достичь иных неправомерных целей.</w:t>
      </w:r>
    </w:p>
    <w:p w:rsidR="006C0956" w:rsidRPr="00E95F14" w:rsidRDefault="006C0956" w:rsidP="006C095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для них работ (оказания услуг) и другими, не поименованными здесь способами, ставящими работника в определенную зависимость и направленными на обеспечение выполнения этим работником каких-либо действий в пользу стимулирующей его стороны (</w:t>
      </w:r>
      <w:r w:rsidR="00D83425" w:rsidRPr="00E95F14">
        <w:rPr>
          <w:rFonts w:ascii="Times New Roman" w:eastAsia="Times New Roman" w:hAnsi="Times New Roman"/>
          <w:sz w:val="26"/>
          <w:szCs w:val="26"/>
          <w:lang w:eastAsia="ru-RU"/>
        </w:rPr>
        <w:t>Собственник и Заявитель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6C0956" w:rsidRPr="00E95F14" w:rsidRDefault="006C0956" w:rsidP="006C0956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В случае возникновения у одной из Сторон подозрений, что произошло или может произойти нарушение каких-ли</w:t>
      </w:r>
      <w:r w:rsidR="00820F78" w:rsidRPr="00E95F14">
        <w:rPr>
          <w:rFonts w:ascii="Times New Roman" w:eastAsia="Times New Roman" w:hAnsi="Times New Roman"/>
          <w:sz w:val="26"/>
          <w:szCs w:val="26"/>
          <w:lang w:eastAsia="ru-RU"/>
        </w:rPr>
        <w:t>бо положений пунктов 7.1 - 7.3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указанная Сторона обязуется уведомить об этом другую Сторону в письменной форме. После письменного уведомления Сторона имеет право приостановить исполнение настоящего 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до получения подтверждения, что нарушения не произошло или не произойдет. Это подтверждение должно быть направлено в течение 10 (десяти) рабочих дней с даты направления письменного уведомления.</w:t>
      </w:r>
    </w:p>
    <w:p w:rsidR="006C0956" w:rsidRPr="00E95F14" w:rsidRDefault="006C0956" w:rsidP="006C095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7.1, 7.2 настоящего 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любой из Сторон, аффилированными лицами, работниками или посредниками.</w:t>
      </w:r>
    </w:p>
    <w:p w:rsidR="00E43E7E" w:rsidRPr="00E95F14" w:rsidRDefault="006C0956" w:rsidP="006C0956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нарушения одной из Сторон обязательств по соблюдению требований, предусмотренных пунктами 7.1, 7.2 настоящего 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, и обязательств воздерживаться от запрещенных пунктом 7.3 настоящего 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Соглашения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действий и/или неполучения другой Стороной в установленный срок подтверждения, что нарушения не произошло или не произойдет, </w:t>
      </w:r>
      <w:r w:rsidR="00D83425" w:rsidRPr="00E95F14">
        <w:rPr>
          <w:rFonts w:ascii="Times New Roman" w:eastAsia="Times New Roman" w:hAnsi="Times New Roman"/>
          <w:sz w:val="26"/>
          <w:szCs w:val="26"/>
          <w:lang w:eastAsia="ru-RU"/>
        </w:rPr>
        <w:t>Собственник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За</w:t>
      </w:r>
      <w:r w:rsidR="00D83425" w:rsidRPr="00E95F14">
        <w:rPr>
          <w:rFonts w:ascii="Times New Roman" w:eastAsia="Times New Roman" w:hAnsi="Times New Roman"/>
          <w:sz w:val="26"/>
          <w:szCs w:val="26"/>
          <w:lang w:eastAsia="ru-RU"/>
        </w:rPr>
        <w:t>явитель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расторгнуть настоящ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одностороннем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порядке полностью или в части, направив письменное уведомление о расторжении. Сторона, по чьей инициативе был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расторгнут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</w:t>
      </w:r>
      <w:r w:rsidR="00A334A6" w:rsidRPr="00E95F14">
        <w:rPr>
          <w:rFonts w:ascii="Times New Roman" w:eastAsia="Times New Roman" w:hAnsi="Times New Roman"/>
          <w:sz w:val="26"/>
          <w:szCs w:val="26"/>
          <w:lang w:eastAsia="ru-RU"/>
        </w:rPr>
        <w:t>ее Соглашение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, в соответствии с положениями настоящего пункта вправе требовать возмещения реального ущерба, возникшего в результате такого расторжения.</w:t>
      </w:r>
    </w:p>
    <w:p w:rsidR="006C0956" w:rsidRPr="00E95F14" w:rsidRDefault="006C0956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Заключительные положения</w:t>
      </w:r>
      <w:r w:rsidR="0003431A"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вступает в силу с даты подписания его Сторонами и действует до полного выполнения принятых обязательств.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В части, не урегулированной настоящим Соглашением, стороны руководствуются действующим законодательством Российской Федерации.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может быть изменено по соглашению Сторон путем оформления дополнительного соглашения, являющегося неотъемлемой частью настоящего Соглашения.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2 (</w:t>
      </w:r>
      <w:r w:rsidR="0003431A" w:rsidRPr="00E95F14">
        <w:rPr>
          <w:rFonts w:ascii="Times New Roman" w:eastAsia="Times New Roman" w:hAnsi="Times New Roman"/>
          <w:sz w:val="26"/>
          <w:szCs w:val="26"/>
          <w:lang w:eastAsia="ru-RU"/>
        </w:rPr>
        <w:t>двух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) подлинных экземплярах, имеющих равную юридическую силу, по одному для каждой из Сторон.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Стороны не вправе передавать свои права и обязанности по Соглашению третьим лицам без письменного согласия другой Стороны.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Стороны обязуются не разглашать, не передавать и/или не делать </w:t>
      </w:r>
      <w:r w:rsidR="0003431A" w:rsidRPr="00E95F14">
        <w:rPr>
          <w:rFonts w:ascii="Times New Roman" w:eastAsia="Times New Roman" w:hAnsi="Times New Roman"/>
          <w:sz w:val="26"/>
          <w:szCs w:val="26"/>
          <w:lang w:eastAsia="ru-RU"/>
        </w:rPr>
        <w:t>каким-либо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 xml:space="preserve"> еще способом, доступным третьим организациям и лицам сведения, содержащиеся в документах, оформляемых в рамках Соглашения, иначе как с письменного согласия обеих Сторон.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адреса или реквизитов Сторона письменно извещает об указанных обстоятельствах другую Сторону в течение 3 (трех) рабочих дней. При несоблюдении указанного требования, корреспонденция, направленная Стороне, адрес или реквизиты которой изменились, считается полученной последней, а равно Сторона надлежащим образом уведомлена и впоследствии не вправе ссылаться на неполучение корреспонденции.</w:t>
      </w:r>
    </w:p>
    <w:p w:rsidR="00E43E7E" w:rsidRPr="00E95F14" w:rsidRDefault="00E43E7E" w:rsidP="00621F5E">
      <w:pPr>
        <w:pStyle w:val="af0"/>
        <w:widowControl w:val="0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Все приложения к настоящему Соглашению являются его неотъемлемой частью:</w:t>
      </w:r>
    </w:p>
    <w:p w:rsidR="00CC1593" w:rsidRDefault="00A40CBD" w:rsidP="00621F5E">
      <w:pPr>
        <w:pStyle w:val="af0"/>
        <w:widowControl w:val="0"/>
        <w:numPr>
          <w:ilvl w:val="0"/>
          <w:numId w:val="11"/>
        </w:numPr>
        <w:tabs>
          <w:tab w:val="left" w:pos="384"/>
          <w:tab w:val="left" w:pos="1080"/>
          <w:tab w:val="center" w:pos="4844"/>
          <w:tab w:val="right" w:pos="968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95F14">
        <w:rPr>
          <w:rFonts w:ascii="Times New Roman" w:eastAsia="Times New Roman" w:hAnsi="Times New Roman"/>
          <w:sz w:val="26"/>
          <w:szCs w:val="26"/>
        </w:rPr>
        <w:t>п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>риложение</w:t>
      </w:r>
      <w:r w:rsidR="00067131" w:rsidRPr="00E95F14">
        <w:rPr>
          <w:rFonts w:ascii="Times New Roman" w:eastAsia="Times New Roman" w:hAnsi="Times New Roman"/>
          <w:sz w:val="26"/>
          <w:szCs w:val="26"/>
        </w:rPr>
        <w:t> </w:t>
      </w:r>
      <w:r w:rsidR="00CC1593">
        <w:rPr>
          <w:rFonts w:ascii="Times New Roman" w:eastAsia="Times New Roman" w:hAnsi="Times New Roman"/>
          <w:sz w:val="26"/>
          <w:szCs w:val="26"/>
        </w:rPr>
        <w:t xml:space="preserve">№ </w:t>
      </w:r>
      <w:r w:rsidR="00067131" w:rsidRPr="00E95F14">
        <w:rPr>
          <w:rFonts w:ascii="Times New Roman" w:eastAsia="Times New Roman" w:hAnsi="Times New Roman"/>
          <w:sz w:val="26"/>
          <w:szCs w:val="26"/>
        </w:rPr>
        <w:t xml:space="preserve">1 </w:t>
      </w:r>
      <w:r w:rsidR="00CC1593">
        <w:rPr>
          <w:rFonts w:ascii="Times New Roman" w:eastAsia="Times New Roman" w:hAnsi="Times New Roman"/>
          <w:sz w:val="26"/>
          <w:szCs w:val="26"/>
        </w:rPr>
        <w:t>–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 xml:space="preserve"> </w:t>
      </w:r>
      <w:r w:rsidR="00CC1593">
        <w:rPr>
          <w:rFonts w:ascii="Times New Roman" w:eastAsia="Times New Roman" w:hAnsi="Times New Roman"/>
          <w:sz w:val="26"/>
          <w:szCs w:val="26"/>
        </w:rPr>
        <w:t>«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>Перечень Объе</w:t>
      </w:r>
      <w:r w:rsidR="00CC1593">
        <w:rPr>
          <w:rFonts w:ascii="Times New Roman" w:eastAsia="Times New Roman" w:hAnsi="Times New Roman"/>
          <w:sz w:val="26"/>
          <w:szCs w:val="26"/>
        </w:rPr>
        <w:t>ктов, подлежащих переустройству»</w:t>
      </w:r>
    </w:p>
    <w:p w:rsidR="00E43E7E" w:rsidRPr="00E95F14" w:rsidRDefault="00CC1593" w:rsidP="00CC1593">
      <w:pPr>
        <w:pStyle w:val="af0"/>
        <w:widowControl w:val="0"/>
        <w:tabs>
          <w:tab w:val="left" w:pos="384"/>
          <w:tab w:val="left" w:pos="1080"/>
          <w:tab w:val="center" w:pos="4844"/>
          <w:tab w:val="right" w:pos="968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_</w:t>
      </w:r>
      <w:r w:rsidR="00865DE6">
        <w:rPr>
          <w:rFonts w:ascii="Times New Roman" w:eastAsia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>_ л.</w:t>
      </w:r>
    </w:p>
    <w:p w:rsidR="00067131" w:rsidRPr="00E95F14" w:rsidRDefault="00067131" w:rsidP="00067131">
      <w:pPr>
        <w:pStyle w:val="af0"/>
        <w:widowControl w:val="0"/>
        <w:numPr>
          <w:ilvl w:val="0"/>
          <w:numId w:val="11"/>
        </w:numPr>
        <w:tabs>
          <w:tab w:val="left" w:pos="384"/>
          <w:tab w:val="left" w:pos="1080"/>
          <w:tab w:val="center" w:pos="4844"/>
          <w:tab w:val="right" w:pos="968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95F14">
        <w:rPr>
          <w:rFonts w:ascii="Times New Roman" w:eastAsia="Times New Roman" w:hAnsi="Times New Roman"/>
          <w:sz w:val="26"/>
          <w:szCs w:val="26"/>
        </w:rPr>
        <w:t>приложение </w:t>
      </w:r>
      <w:r w:rsidR="00CC1593">
        <w:rPr>
          <w:rFonts w:ascii="Times New Roman" w:eastAsia="Times New Roman" w:hAnsi="Times New Roman"/>
          <w:sz w:val="26"/>
          <w:szCs w:val="26"/>
        </w:rPr>
        <w:t xml:space="preserve">№ </w:t>
      </w:r>
      <w:r w:rsidRPr="00E95F14">
        <w:rPr>
          <w:rFonts w:ascii="Times New Roman" w:eastAsia="Times New Roman" w:hAnsi="Times New Roman"/>
          <w:sz w:val="26"/>
          <w:szCs w:val="26"/>
        </w:rPr>
        <w:t xml:space="preserve">2 – </w:t>
      </w:r>
      <w:r w:rsidR="00CC1593">
        <w:rPr>
          <w:rFonts w:ascii="Times New Roman" w:eastAsia="Times New Roman" w:hAnsi="Times New Roman"/>
          <w:sz w:val="26"/>
          <w:szCs w:val="26"/>
        </w:rPr>
        <w:t>«</w:t>
      </w:r>
      <w:r w:rsidRPr="00E95F14">
        <w:rPr>
          <w:rFonts w:ascii="Times New Roman" w:eastAsia="Times New Roman" w:hAnsi="Times New Roman"/>
          <w:sz w:val="26"/>
          <w:szCs w:val="26"/>
        </w:rPr>
        <w:t xml:space="preserve">Схема </w:t>
      </w:r>
      <w:r w:rsidRPr="00E95F14">
        <w:rPr>
          <w:rFonts w:ascii="Times New Roman" w:eastAsia="Times New Roman" w:hAnsi="Times New Roman"/>
          <w:sz w:val="26"/>
          <w:szCs w:val="26"/>
          <w:lang w:eastAsia="ru-RU"/>
        </w:rPr>
        <w:t>расположения Объектов Собственника, подлежащих переустройству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>» на _</w:t>
      </w:r>
      <w:r w:rsidR="00865DE6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>_ л.</w:t>
      </w:r>
    </w:p>
    <w:p w:rsidR="00067131" w:rsidRPr="00E95F14" w:rsidRDefault="00067131" w:rsidP="00067131">
      <w:pPr>
        <w:pStyle w:val="af0"/>
        <w:widowControl w:val="0"/>
        <w:numPr>
          <w:ilvl w:val="0"/>
          <w:numId w:val="11"/>
        </w:numPr>
        <w:tabs>
          <w:tab w:val="left" w:pos="384"/>
          <w:tab w:val="left" w:pos="1080"/>
          <w:tab w:val="center" w:pos="4844"/>
          <w:tab w:val="right" w:pos="968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95F14">
        <w:rPr>
          <w:rFonts w:ascii="Times New Roman" w:eastAsia="Times New Roman" w:hAnsi="Times New Roman"/>
          <w:sz w:val="26"/>
          <w:szCs w:val="26"/>
        </w:rPr>
        <w:t>приложение </w:t>
      </w:r>
      <w:r w:rsidR="00CC1593">
        <w:rPr>
          <w:rFonts w:ascii="Times New Roman" w:eastAsia="Times New Roman" w:hAnsi="Times New Roman"/>
          <w:sz w:val="26"/>
          <w:szCs w:val="26"/>
        </w:rPr>
        <w:t xml:space="preserve">№ </w:t>
      </w:r>
      <w:r w:rsidRPr="00E95F14">
        <w:rPr>
          <w:rFonts w:ascii="Times New Roman" w:eastAsia="Times New Roman" w:hAnsi="Times New Roman"/>
          <w:sz w:val="26"/>
          <w:szCs w:val="26"/>
        </w:rPr>
        <w:t xml:space="preserve">3 </w:t>
      </w:r>
      <w:r w:rsidR="00CC1593">
        <w:rPr>
          <w:rFonts w:ascii="Times New Roman" w:eastAsia="Times New Roman" w:hAnsi="Times New Roman"/>
          <w:sz w:val="26"/>
          <w:szCs w:val="26"/>
        </w:rPr>
        <w:t>– «</w:t>
      </w:r>
      <w:r w:rsidRPr="00E95F14">
        <w:rPr>
          <w:rFonts w:ascii="Times New Roman" w:eastAsia="Times New Roman" w:hAnsi="Times New Roman"/>
          <w:sz w:val="26"/>
          <w:szCs w:val="26"/>
        </w:rPr>
        <w:t xml:space="preserve">Форма Акта об освобождении </w:t>
      </w:r>
      <w:r w:rsidR="00CC1593">
        <w:rPr>
          <w:rFonts w:ascii="Times New Roman" w:eastAsia="Times New Roman" w:hAnsi="Times New Roman"/>
          <w:sz w:val="26"/>
          <w:szCs w:val="26"/>
        </w:rPr>
        <w:t xml:space="preserve">территории (земельного участка)» 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>на _</w:t>
      </w:r>
      <w:r w:rsidR="00865DE6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>_ л.</w:t>
      </w:r>
    </w:p>
    <w:p w:rsidR="00E43E7E" w:rsidRPr="00E95F14" w:rsidRDefault="00A40CBD" w:rsidP="00621F5E">
      <w:pPr>
        <w:pStyle w:val="af0"/>
        <w:widowControl w:val="0"/>
        <w:numPr>
          <w:ilvl w:val="0"/>
          <w:numId w:val="11"/>
        </w:numPr>
        <w:tabs>
          <w:tab w:val="left" w:pos="384"/>
          <w:tab w:val="left" w:pos="1080"/>
          <w:tab w:val="center" w:pos="4844"/>
          <w:tab w:val="right" w:pos="968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95F14">
        <w:rPr>
          <w:rFonts w:ascii="Times New Roman" w:eastAsia="Times New Roman" w:hAnsi="Times New Roman"/>
          <w:sz w:val="26"/>
          <w:szCs w:val="26"/>
        </w:rPr>
        <w:t>п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>риложение </w:t>
      </w:r>
      <w:r w:rsidR="00CC1593">
        <w:rPr>
          <w:rFonts w:ascii="Times New Roman" w:eastAsia="Times New Roman" w:hAnsi="Times New Roman"/>
          <w:sz w:val="26"/>
          <w:szCs w:val="26"/>
        </w:rPr>
        <w:t>№</w:t>
      </w:r>
      <w:r w:rsidR="00067131" w:rsidRPr="00E95F14">
        <w:rPr>
          <w:rFonts w:ascii="Times New Roman" w:eastAsia="Times New Roman" w:hAnsi="Times New Roman"/>
          <w:sz w:val="26"/>
          <w:szCs w:val="26"/>
        </w:rPr>
        <w:t>4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 xml:space="preserve"> </w:t>
      </w:r>
      <w:r w:rsidR="00CC1593">
        <w:rPr>
          <w:rFonts w:ascii="Times New Roman" w:eastAsia="Times New Roman" w:hAnsi="Times New Roman"/>
          <w:sz w:val="26"/>
          <w:szCs w:val="26"/>
        </w:rPr>
        <w:t>–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 xml:space="preserve"> </w:t>
      </w:r>
      <w:r w:rsidR="00CC1593">
        <w:rPr>
          <w:rFonts w:ascii="Times New Roman" w:eastAsia="Times New Roman" w:hAnsi="Times New Roman"/>
          <w:sz w:val="26"/>
          <w:szCs w:val="26"/>
        </w:rPr>
        <w:t>«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>Перечень правоустанавливающих до</w:t>
      </w:r>
      <w:r w:rsidR="00CC1593">
        <w:rPr>
          <w:rFonts w:ascii="Times New Roman" w:eastAsia="Times New Roman" w:hAnsi="Times New Roman"/>
          <w:sz w:val="26"/>
          <w:szCs w:val="26"/>
        </w:rPr>
        <w:t xml:space="preserve">кументов, подлежащих оформлению» 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>на _</w:t>
      </w:r>
      <w:r w:rsidR="00865DE6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>_ л.</w:t>
      </w:r>
    </w:p>
    <w:p w:rsidR="00E43E7E" w:rsidRDefault="00A40CBD" w:rsidP="00621F5E">
      <w:pPr>
        <w:pStyle w:val="af0"/>
        <w:widowControl w:val="0"/>
        <w:numPr>
          <w:ilvl w:val="0"/>
          <w:numId w:val="11"/>
        </w:numPr>
        <w:tabs>
          <w:tab w:val="left" w:pos="384"/>
          <w:tab w:val="left" w:pos="1080"/>
          <w:tab w:val="center" w:pos="4844"/>
          <w:tab w:val="right" w:pos="968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95F14">
        <w:rPr>
          <w:rFonts w:ascii="Times New Roman" w:eastAsia="Times New Roman" w:hAnsi="Times New Roman"/>
          <w:sz w:val="26"/>
          <w:szCs w:val="26"/>
        </w:rPr>
        <w:t>п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>риложение </w:t>
      </w:r>
      <w:r w:rsidR="00CC1593">
        <w:rPr>
          <w:rFonts w:ascii="Times New Roman" w:eastAsia="Times New Roman" w:hAnsi="Times New Roman"/>
          <w:sz w:val="26"/>
          <w:szCs w:val="26"/>
        </w:rPr>
        <w:t xml:space="preserve">№ </w:t>
      </w:r>
      <w:r w:rsidR="00067131" w:rsidRPr="00E95F14">
        <w:rPr>
          <w:rFonts w:ascii="Times New Roman" w:eastAsia="Times New Roman" w:hAnsi="Times New Roman"/>
          <w:sz w:val="26"/>
          <w:szCs w:val="26"/>
        </w:rPr>
        <w:t>5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 xml:space="preserve"> </w:t>
      </w:r>
      <w:r w:rsidR="00CC1593">
        <w:rPr>
          <w:rFonts w:ascii="Times New Roman" w:eastAsia="Times New Roman" w:hAnsi="Times New Roman"/>
          <w:sz w:val="26"/>
          <w:szCs w:val="26"/>
        </w:rPr>
        <w:t>–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 xml:space="preserve"> </w:t>
      </w:r>
      <w:r w:rsidR="00CC1593">
        <w:rPr>
          <w:rFonts w:ascii="Times New Roman" w:eastAsia="Times New Roman" w:hAnsi="Times New Roman"/>
          <w:sz w:val="26"/>
          <w:szCs w:val="26"/>
        </w:rPr>
        <w:t>«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>Форма Акта о взаимном исполнении обязательств</w:t>
      </w:r>
      <w:r w:rsidR="00CC1593">
        <w:rPr>
          <w:rFonts w:ascii="Times New Roman" w:eastAsia="Times New Roman" w:hAnsi="Times New Roman"/>
          <w:sz w:val="26"/>
          <w:szCs w:val="26"/>
        </w:rPr>
        <w:t xml:space="preserve">»       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>на __ л</w:t>
      </w:r>
      <w:r w:rsidR="00E43E7E" w:rsidRPr="00E95F14">
        <w:rPr>
          <w:rFonts w:ascii="Times New Roman" w:eastAsia="Times New Roman" w:hAnsi="Times New Roman"/>
          <w:sz w:val="26"/>
          <w:szCs w:val="26"/>
        </w:rPr>
        <w:t>.</w:t>
      </w:r>
    </w:p>
    <w:p w:rsidR="001958C2" w:rsidRPr="00E95F14" w:rsidRDefault="001958C2" w:rsidP="00EE0FEE">
      <w:pPr>
        <w:pStyle w:val="af0"/>
        <w:widowControl w:val="0"/>
        <w:numPr>
          <w:ilvl w:val="0"/>
          <w:numId w:val="11"/>
        </w:numPr>
        <w:tabs>
          <w:tab w:val="left" w:pos="384"/>
          <w:tab w:val="left" w:pos="1080"/>
          <w:tab w:val="center" w:pos="4844"/>
          <w:tab w:val="right" w:pos="968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 w:rsidR="00CC1593">
        <w:rPr>
          <w:rFonts w:ascii="Times New Roman" w:eastAsia="Times New Roman" w:hAnsi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/>
          <w:sz w:val="26"/>
          <w:szCs w:val="26"/>
        </w:rPr>
        <w:t xml:space="preserve">6 – </w:t>
      </w:r>
      <w:r w:rsidR="00CC1593">
        <w:rPr>
          <w:rFonts w:ascii="Times New Roman" w:eastAsia="Times New Roman" w:hAnsi="Times New Roman"/>
          <w:sz w:val="26"/>
          <w:szCs w:val="26"/>
        </w:rPr>
        <w:t>«</w:t>
      </w:r>
      <w:r w:rsidR="00865DE6">
        <w:rPr>
          <w:rFonts w:ascii="Times New Roman" w:eastAsia="Times New Roman" w:hAnsi="Times New Roman"/>
          <w:sz w:val="26"/>
          <w:szCs w:val="26"/>
        </w:rPr>
        <w:t xml:space="preserve">Расчет денежной компенсации по переустройству </w:t>
      </w:r>
      <w:r w:rsidR="00D23957">
        <w:rPr>
          <w:rFonts w:ascii="Times New Roman" w:eastAsia="Times New Roman" w:hAnsi="Times New Roman"/>
          <w:sz w:val="26"/>
          <w:szCs w:val="26"/>
        </w:rPr>
        <w:t>Объекта по адресу:________</w:t>
      </w:r>
      <w:r w:rsidR="000F3CB9">
        <w:rPr>
          <w:rFonts w:ascii="Times New Roman" w:eastAsia="Times New Roman" w:hAnsi="Times New Roman"/>
          <w:sz w:val="26"/>
          <w:szCs w:val="26"/>
        </w:rPr>
        <w:t xml:space="preserve"> </w:t>
      </w:r>
      <w:r w:rsidR="00CC1593">
        <w:rPr>
          <w:rFonts w:ascii="Times New Roman" w:eastAsia="Times New Roman" w:hAnsi="Times New Roman"/>
          <w:sz w:val="26"/>
          <w:szCs w:val="26"/>
        </w:rPr>
        <w:t xml:space="preserve">  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865DE6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CC1593">
        <w:rPr>
          <w:rFonts w:ascii="Times New Roman" w:eastAsia="Times New Roman" w:hAnsi="Times New Roman"/>
          <w:sz w:val="26"/>
          <w:szCs w:val="26"/>
          <w:lang w:eastAsia="ru-RU"/>
        </w:rPr>
        <w:t>__ л.</w:t>
      </w:r>
    </w:p>
    <w:p w:rsidR="00E43E7E" w:rsidRPr="00E95F14" w:rsidRDefault="00E43E7E" w:rsidP="00EE0F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621F5E">
      <w:pPr>
        <w:pStyle w:val="af0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Адреса, реквизиты и подписи Сторон</w:t>
      </w:r>
      <w:r w:rsidR="0003431A"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39"/>
        <w:gridCol w:w="284"/>
        <w:gridCol w:w="142"/>
        <w:gridCol w:w="18"/>
        <w:gridCol w:w="2533"/>
        <w:gridCol w:w="1985"/>
      </w:tblGrid>
      <w:tr w:rsidR="00E43E7E" w:rsidRPr="00E95F14" w:rsidTr="00E43E7E">
        <w:trPr>
          <w:trHeight w:val="3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E2E" w:rsidRPr="000009F3" w:rsidRDefault="000F3CB9" w:rsidP="000009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7E" w:rsidRPr="00E95F14" w:rsidRDefault="00E43E7E" w:rsidP="00E43E7E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7E" w:rsidRDefault="00E43E7E" w:rsidP="00E43E7E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5F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Собственник</w:t>
            </w:r>
          </w:p>
          <w:p w:rsidR="00827E2E" w:rsidRPr="00865DE6" w:rsidRDefault="00827E2E" w:rsidP="00E43E7E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09F3">
              <w:rPr>
                <w:rFonts w:ascii="Times New Roman" w:eastAsia="Times New Roman" w:hAnsi="Times New Roman"/>
                <w:b/>
                <w:bCs/>
                <w:lang w:eastAsia="ru-RU"/>
              </w:rPr>
              <w:t>АО «ЮРЭСК»</w:t>
            </w:r>
          </w:p>
        </w:tc>
      </w:tr>
      <w:tr w:rsidR="00E43E7E" w:rsidRPr="00E95F14" w:rsidTr="00E43E7E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E7E" w:rsidRPr="00E95F14" w:rsidRDefault="000F3CB9" w:rsidP="00827E2E">
            <w:pPr>
              <w:keepNext/>
              <w:keepLines/>
              <w:spacing w:after="0" w:line="240" w:lineRule="auto"/>
              <w:ind w:right="7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7E" w:rsidRPr="00E95F14" w:rsidRDefault="00E43E7E" w:rsidP="00E43E7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E2E" w:rsidRPr="00827E2E" w:rsidRDefault="001C24D1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Адрес места нахождения</w:t>
            </w:r>
            <w:r w:rsidR="000321B3">
              <w:rPr>
                <w:rFonts w:ascii="Times New Roman" w:eastAsia="Times New Roman" w:hAnsi="Times New Roman"/>
                <w:noProof/>
                <w:lang w:eastAsia="ru-RU"/>
              </w:rPr>
              <w:t>:</w:t>
            </w:r>
          </w:p>
          <w:p w:rsidR="00827E2E" w:rsidRPr="00827E2E" w:rsidRDefault="00827E2E" w:rsidP="00827E2E">
            <w:pPr>
              <w:keepNext/>
              <w:keepLines/>
              <w:spacing w:after="0" w:line="240" w:lineRule="auto"/>
              <w:ind w:right="-211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628012, Ханты-Мансийский автономный округ – Югра</w:t>
            </w: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, г. Ханты-Мансийск, ул. Ленина, д.52/1</w:t>
            </w:r>
          </w:p>
          <w:p w:rsidR="00827E2E" w:rsidRPr="00827E2E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ИНН 8601045152</w:t>
            </w: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ab/>
            </w:r>
          </w:p>
          <w:p w:rsidR="00827E2E" w:rsidRPr="00827E2E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КПП 860101001</w:t>
            </w:r>
          </w:p>
          <w:p w:rsidR="00827E2E" w:rsidRPr="00827E2E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Платежные реквизиты:</w:t>
            </w:r>
          </w:p>
          <w:p w:rsidR="00827E2E" w:rsidRPr="00827E2E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БИК 047102651</w:t>
            </w:r>
          </w:p>
          <w:p w:rsidR="00827E2E" w:rsidRPr="00827E2E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р/сч. 40602810467460000022</w:t>
            </w:r>
          </w:p>
          <w:p w:rsidR="00827E2E" w:rsidRPr="00827E2E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к/сч. 30101810800000000651</w:t>
            </w:r>
          </w:p>
          <w:p w:rsidR="000321B3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За</w:t>
            </w:r>
            <w:r w:rsidR="000321B3">
              <w:rPr>
                <w:rFonts w:ascii="Times New Roman" w:eastAsia="Times New Roman" w:hAnsi="Times New Roman"/>
                <w:noProof/>
                <w:lang w:eastAsia="ru-RU"/>
              </w:rPr>
              <w:t>падно-Сибирское отделение № 8647</w:t>
            </w:r>
          </w:p>
          <w:p w:rsidR="00827E2E" w:rsidRPr="00827E2E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ПАО Сбербанк</w:t>
            </w:r>
          </w:p>
          <w:p w:rsidR="00827E2E" w:rsidRPr="00827E2E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ОГРН 1118601002596</w:t>
            </w:r>
          </w:p>
          <w:p w:rsidR="00827E2E" w:rsidRPr="00827E2E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ОКПО 30518958</w:t>
            </w:r>
          </w:p>
          <w:p w:rsidR="00E43E7E" w:rsidRPr="00E95F14" w:rsidRDefault="00827E2E" w:rsidP="00827E2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827E2E">
              <w:rPr>
                <w:rFonts w:ascii="Times New Roman" w:eastAsia="Times New Roman" w:hAnsi="Times New Roman"/>
                <w:noProof/>
                <w:lang w:eastAsia="ru-RU"/>
              </w:rPr>
              <w:t>Телефон (3467) 318-595</w:t>
            </w:r>
          </w:p>
        </w:tc>
      </w:tr>
      <w:tr w:rsidR="00E43E7E" w:rsidRPr="00E95F14" w:rsidTr="00E43E7E">
        <w:trPr>
          <w:trHeight w:val="421"/>
        </w:trPr>
        <w:tc>
          <w:tcPr>
            <w:tcW w:w="4536" w:type="dxa"/>
            <w:gridSpan w:val="2"/>
          </w:tcPr>
          <w:p w:rsidR="00E43E7E" w:rsidRPr="00E95F14" w:rsidRDefault="00E43E7E" w:rsidP="009A4853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/>
                <w:iCs/>
                <w:sz w:val="26"/>
                <w:szCs w:val="26"/>
              </w:rPr>
              <w:t>Заявитель:</w:t>
            </w:r>
          </w:p>
        </w:tc>
        <w:tc>
          <w:tcPr>
            <w:tcW w:w="426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43E7E" w:rsidRPr="00E95F14" w:rsidRDefault="00E43E7E" w:rsidP="00E43E7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>Собственник:</w:t>
            </w:r>
          </w:p>
        </w:tc>
      </w:tr>
      <w:tr w:rsidR="00E43E7E" w:rsidRPr="00E95F14" w:rsidTr="00E43E7E">
        <w:trPr>
          <w:trHeight w:val="421"/>
        </w:trPr>
        <w:tc>
          <w:tcPr>
            <w:tcW w:w="4536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43E7E" w:rsidRPr="00E95F14" w:rsidRDefault="00E43E7E" w:rsidP="00E43E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E7E" w:rsidRPr="00E95F14" w:rsidTr="00E43E7E">
        <w:tc>
          <w:tcPr>
            <w:tcW w:w="4536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43E7E" w:rsidRPr="00E95F14" w:rsidRDefault="00E43E7E" w:rsidP="00E43E7E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43E7E" w:rsidRPr="00E95F14" w:rsidTr="00E43E7E">
        <w:trPr>
          <w:trHeight w:val="399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E43E7E" w:rsidRPr="00E95F14" w:rsidRDefault="000F3CB9" w:rsidP="000F3CB9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426" w:type="dxa"/>
            <w:gridSpan w:val="2"/>
            <w:vAlign w:val="center"/>
          </w:tcPr>
          <w:p w:rsidR="00E43E7E" w:rsidRPr="00E95F14" w:rsidRDefault="00E43E7E" w:rsidP="00E43E7E">
            <w:pPr>
              <w:keepNext/>
              <w:keepLines/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43E7E" w:rsidRPr="00E95F14" w:rsidRDefault="00E43E7E" w:rsidP="00E43E7E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43E7E" w:rsidRPr="00E95F14" w:rsidRDefault="000F3CB9" w:rsidP="000F3CB9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="007E3B60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="007E3B60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Бусурин</w:t>
            </w:r>
          </w:p>
        </w:tc>
      </w:tr>
      <w:tr w:rsidR="00E43E7E" w:rsidRPr="00E95F14" w:rsidTr="00E43E7E">
        <w:tc>
          <w:tcPr>
            <w:tcW w:w="4536" w:type="dxa"/>
            <w:gridSpan w:val="2"/>
          </w:tcPr>
          <w:p w:rsidR="00E43E7E" w:rsidRPr="009A4853" w:rsidRDefault="00E43E7E" w:rsidP="00E43E7E">
            <w:pPr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4853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6" w:type="dxa"/>
            <w:gridSpan w:val="2"/>
          </w:tcPr>
          <w:p w:rsidR="00E43E7E" w:rsidRPr="009A4853" w:rsidRDefault="00E43E7E" w:rsidP="00E43E7E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E43E7E" w:rsidRPr="009A4853" w:rsidRDefault="00E43E7E" w:rsidP="00E43E7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4853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E43E7E" w:rsidRPr="00E95F14" w:rsidRDefault="00E43E7E" w:rsidP="00E43E7E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43E7E" w:rsidRPr="00E95F14" w:rsidSect="009A4853">
          <w:headerReference w:type="default" r:id="rId8"/>
          <w:pgSz w:w="11906" w:h="16838" w:code="9"/>
          <w:pgMar w:top="1134" w:right="851" w:bottom="709" w:left="1701" w:header="709" w:footer="709" w:gutter="0"/>
          <w:cols w:space="708"/>
          <w:docGrid w:linePitch="360"/>
        </w:sectPr>
      </w:pPr>
    </w:p>
    <w:p w:rsidR="00E43E7E" w:rsidRPr="001651BC" w:rsidRDefault="00E43E7E" w:rsidP="00493092">
      <w:pPr>
        <w:widowControl w:val="0"/>
        <w:spacing w:after="0" w:line="240" w:lineRule="auto"/>
        <w:ind w:left="11199"/>
        <w:contextualSpacing/>
        <w:rPr>
          <w:rFonts w:ascii="Times New Roman" w:hAnsi="Times New Roman"/>
          <w:b/>
          <w:sz w:val="20"/>
          <w:szCs w:val="20"/>
        </w:rPr>
      </w:pPr>
      <w:r w:rsidRPr="001651BC">
        <w:rPr>
          <w:rFonts w:ascii="Times New Roman" w:hAnsi="Times New Roman"/>
          <w:b/>
          <w:sz w:val="20"/>
          <w:szCs w:val="20"/>
        </w:rPr>
        <w:lastRenderedPageBreak/>
        <w:t>Приложение </w:t>
      </w:r>
      <w:r w:rsidR="00CC1593" w:rsidRPr="001651BC">
        <w:rPr>
          <w:rFonts w:ascii="Times New Roman" w:hAnsi="Times New Roman"/>
          <w:b/>
          <w:sz w:val="20"/>
          <w:szCs w:val="20"/>
        </w:rPr>
        <w:t xml:space="preserve">№ </w:t>
      </w:r>
      <w:r w:rsidRPr="001651BC">
        <w:rPr>
          <w:rFonts w:ascii="Times New Roman" w:hAnsi="Times New Roman"/>
          <w:b/>
          <w:sz w:val="20"/>
          <w:szCs w:val="20"/>
        </w:rPr>
        <w:t>1</w:t>
      </w:r>
    </w:p>
    <w:p w:rsidR="00E43E7E" w:rsidRPr="001651BC" w:rsidRDefault="00E43E7E" w:rsidP="00493092">
      <w:pPr>
        <w:widowControl w:val="0"/>
        <w:spacing w:after="0" w:line="240" w:lineRule="auto"/>
        <w:ind w:left="11199"/>
        <w:contextualSpacing/>
        <w:rPr>
          <w:rFonts w:ascii="Times New Roman" w:hAnsi="Times New Roman"/>
          <w:sz w:val="20"/>
          <w:szCs w:val="20"/>
        </w:rPr>
      </w:pPr>
      <w:r w:rsidRPr="001651BC">
        <w:rPr>
          <w:rFonts w:ascii="Times New Roman" w:hAnsi="Times New Roman"/>
          <w:sz w:val="20"/>
          <w:szCs w:val="20"/>
        </w:rPr>
        <w:t>к Соглашению о компенсации</w:t>
      </w:r>
    </w:p>
    <w:p w:rsidR="00E43E7E" w:rsidRPr="001651BC" w:rsidRDefault="00E43E7E" w:rsidP="00493092">
      <w:pPr>
        <w:spacing w:after="0" w:line="240" w:lineRule="auto"/>
        <w:ind w:left="1119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1BC">
        <w:rPr>
          <w:rFonts w:ascii="Times New Roman" w:eastAsia="Times New Roman" w:hAnsi="Times New Roman"/>
          <w:sz w:val="20"/>
          <w:szCs w:val="20"/>
          <w:lang w:eastAsia="ru-RU"/>
        </w:rPr>
        <w:t xml:space="preserve">№ ________ от ___________ </w:t>
      </w:r>
    </w:p>
    <w:p w:rsidR="00E43E7E" w:rsidRPr="00E95F14" w:rsidRDefault="00E43E7E" w:rsidP="00493092">
      <w:pPr>
        <w:widowControl w:val="0"/>
        <w:spacing w:after="0" w:line="240" w:lineRule="auto"/>
        <w:ind w:left="11199"/>
        <w:contextualSpacing/>
        <w:rPr>
          <w:rFonts w:ascii="Times New Roman" w:hAnsi="Times New Roman"/>
          <w:sz w:val="24"/>
          <w:szCs w:val="24"/>
        </w:rPr>
      </w:pPr>
    </w:p>
    <w:p w:rsidR="00E43E7E" w:rsidRPr="00E95F14" w:rsidRDefault="00E43E7E" w:rsidP="00E43E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3E7E" w:rsidRPr="00E95F14" w:rsidRDefault="00C1214D" w:rsidP="00E43E7E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</w:t>
      </w:r>
      <w:r w:rsidR="001655CE">
        <w:rPr>
          <w:rFonts w:ascii="Times New Roman" w:hAnsi="Times New Roman"/>
          <w:b/>
          <w:sz w:val="26"/>
          <w:szCs w:val="26"/>
        </w:rPr>
        <w:t>о</w:t>
      </w:r>
      <w:r w:rsidR="00E43E7E" w:rsidRPr="00E95F14">
        <w:rPr>
          <w:rFonts w:ascii="Times New Roman" w:hAnsi="Times New Roman"/>
          <w:b/>
          <w:sz w:val="26"/>
          <w:szCs w:val="26"/>
        </w:rPr>
        <w:t>бъектов, подлежащих переустройству</w:t>
      </w:r>
    </w:p>
    <w:p w:rsidR="00E43E7E" w:rsidRPr="00E95F14" w:rsidRDefault="00E43E7E" w:rsidP="00E43E7E">
      <w:pPr>
        <w:widowControl w:val="0"/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43E7E" w:rsidRPr="00E95F14" w:rsidRDefault="00E43E7E" w:rsidP="00E43E7E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471"/>
        <w:gridCol w:w="1679"/>
        <w:gridCol w:w="1444"/>
        <w:gridCol w:w="1951"/>
        <w:gridCol w:w="1793"/>
        <w:gridCol w:w="1265"/>
        <w:gridCol w:w="1587"/>
        <w:gridCol w:w="1349"/>
        <w:gridCol w:w="1417"/>
      </w:tblGrid>
      <w:tr w:rsidR="00E43E7E" w:rsidRPr="00E95F14" w:rsidTr="00DE6C78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Наименование Объектов, подлежащих переустройству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Диспетчерское наименование Объекта</w:t>
            </w:r>
          </w:p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Адрес (местоположение) объекта электросетевого хозяйства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E7E" w:rsidRPr="00E95F14" w:rsidRDefault="00E43E7E" w:rsidP="00DE6C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Характеристики Объектов до переустройства (протяженность (</w:t>
            </w:r>
            <w:r w:rsidR="00406E37">
              <w:rPr>
                <w:rFonts w:ascii="Times New Roman" w:hAnsi="Times New Roman"/>
                <w:sz w:val="18"/>
                <w:szCs w:val="18"/>
              </w:rPr>
              <w:t>к</w:t>
            </w:r>
            <w:r w:rsidRPr="00E95F14">
              <w:rPr>
                <w:rFonts w:ascii="Times New Roman" w:hAnsi="Times New Roman"/>
                <w:sz w:val="18"/>
                <w:szCs w:val="18"/>
              </w:rPr>
              <w:t>м), площадь (кв.м)) и др.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Кадастровый / условный номер Объекта</w:t>
            </w:r>
          </w:p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Кадастровый / условный номер земельного участка, на котором расположен Объект переустройства</w:t>
            </w:r>
          </w:p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 xml:space="preserve">Сведения о государственной регистрации права собственности </w:t>
            </w:r>
            <w:r w:rsidRPr="00E95F14">
              <w:rPr>
                <w:rFonts w:ascii="Times New Roman" w:hAnsi="Times New Roman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E7E" w:rsidRPr="00E95F14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F14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E43E7E" w:rsidRPr="00E95F14" w:rsidTr="004067DE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E" w:rsidRPr="001655CE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E" w:rsidRPr="001655CE" w:rsidRDefault="00E43E7E" w:rsidP="001965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E" w:rsidRPr="00AC3D76" w:rsidRDefault="00E43E7E" w:rsidP="007E21B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E" w:rsidRPr="00AC3D76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E" w:rsidRPr="00AC3D76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7E" w:rsidRPr="00AC3D76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E" w:rsidRPr="00AC3D76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E" w:rsidRPr="00AC3D76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E" w:rsidRPr="00AC3D76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E" w:rsidRPr="00AC3D76" w:rsidRDefault="00E43E7E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82" w:rsidRPr="00E95F14" w:rsidTr="004067DE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2" w:rsidRPr="00E95F14" w:rsidRDefault="00523C82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2" w:rsidRPr="001655CE" w:rsidRDefault="00523C82" w:rsidP="00523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2" w:rsidRPr="00632FC1" w:rsidRDefault="00523C82" w:rsidP="007E21B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2" w:rsidRPr="00632FC1" w:rsidRDefault="00523C82" w:rsidP="001A7E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2" w:rsidRPr="00632FC1" w:rsidRDefault="00523C82" w:rsidP="001A7E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2" w:rsidRPr="00AC3D76" w:rsidRDefault="00523C82" w:rsidP="00523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2" w:rsidRPr="00AC3D76" w:rsidRDefault="00523C82" w:rsidP="001A7E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2" w:rsidRPr="00AC3D76" w:rsidRDefault="00523C82" w:rsidP="001A7E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2" w:rsidRPr="00632FC1" w:rsidRDefault="00523C82" w:rsidP="001A7E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2" w:rsidRPr="00E95F14" w:rsidRDefault="00523C82" w:rsidP="00E43E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3E7E" w:rsidRPr="00E95F14" w:rsidRDefault="00E43E7E" w:rsidP="00E43E7E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E43E7E" w:rsidRPr="00E95F14" w:rsidRDefault="00E43E7E" w:rsidP="00E43E7E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E43E7E" w:rsidRPr="00E95F14" w:rsidRDefault="00E43E7E" w:rsidP="00E43E7E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119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709"/>
        <w:gridCol w:w="2268"/>
        <w:gridCol w:w="2552"/>
      </w:tblGrid>
      <w:tr w:rsidR="00E43E7E" w:rsidRPr="00E95F14" w:rsidTr="004719D7">
        <w:trPr>
          <w:trHeight w:val="283"/>
        </w:trPr>
        <w:tc>
          <w:tcPr>
            <w:tcW w:w="5670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/>
                <w:iCs/>
                <w:sz w:val="26"/>
                <w:szCs w:val="26"/>
              </w:rPr>
              <w:t>Заявитель:</w:t>
            </w:r>
          </w:p>
        </w:tc>
        <w:tc>
          <w:tcPr>
            <w:tcW w:w="709" w:type="dxa"/>
          </w:tcPr>
          <w:p w:rsidR="00E43E7E" w:rsidRPr="00E95F14" w:rsidRDefault="00E43E7E" w:rsidP="00E43E7E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>Собственник:</w:t>
            </w:r>
          </w:p>
        </w:tc>
      </w:tr>
      <w:tr w:rsidR="00E43E7E" w:rsidRPr="00E95F14" w:rsidTr="004719D7">
        <w:trPr>
          <w:trHeight w:val="283"/>
        </w:trPr>
        <w:tc>
          <w:tcPr>
            <w:tcW w:w="5670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E43E7E" w:rsidRPr="00E95F14" w:rsidRDefault="00E43E7E" w:rsidP="00E43E7E">
            <w:pPr>
              <w:keepNext/>
              <w:keepLines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43E7E" w:rsidRPr="00E95F14" w:rsidTr="004719D7">
        <w:trPr>
          <w:trHeight w:val="28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3E7E" w:rsidRPr="00E95F14" w:rsidRDefault="00E43E7E" w:rsidP="00E43E7E">
            <w:pPr>
              <w:keepNext/>
              <w:keepLines/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3E7E" w:rsidRPr="00E95F14" w:rsidRDefault="00E43E7E" w:rsidP="00E43E7E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43E7E" w:rsidRPr="00E95F14" w:rsidRDefault="000F3CB9" w:rsidP="00E43E7E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А.И.Бусурин</w:t>
            </w:r>
          </w:p>
        </w:tc>
      </w:tr>
      <w:tr w:rsidR="00E43E7E" w:rsidRPr="00E95F14" w:rsidTr="004719D7">
        <w:trPr>
          <w:trHeight w:val="283"/>
        </w:trPr>
        <w:tc>
          <w:tcPr>
            <w:tcW w:w="5670" w:type="dxa"/>
            <w:gridSpan w:val="2"/>
          </w:tcPr>
          <w:p w:rsidR="00E43E7E" w:rsidRPr="00E95F14" w:rsidRDefault="00E43E7E" w:rsidP="00E43E7E">
            <w:pPr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709" w:type="dxa"/>
          </w:tcPr>
          <w:p w:rsidR="00E43E7E" w:rsidRPr="00E95F14" w:rsidRDefault="00E43E7E" w:rsidP="00E43E7E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E43E7E" w:rsidRPr="00E95F14" w:rsidRDefault="00E43E7E" w:rsidP="00E43E7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8A644B" w:rsidRDefault="008A644B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8A644B" w:rsidRDefault="008A644B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8A644B" w:rsidRDefault="008A644B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8A644B" w:rsidRDefault="008A644B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F3CB9" w:rsidRDefault="000F3CB9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</w:p>
    <w:p w:rsidR="00067131" w:rsidRPr="001965B6" w:rsidRDefault="00067131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b/>
          <w:sz w:val="20"/>
          <w:szCs w:val="20"/>
        </w:rPr>
      </w:pPr>
      <w:r w:rsidRPr="001965B6">
        <w:rPr>
          <w:rFonts w:ascii="Times New Roman" w:hAnsi="Times New Roman"/>
          <w:b/>
          <w:sz w:val="20"/>
          <w:szCs w:val="20"/>
        </w:rPr>
        <w:t>Приложение </w:t>
      </w:r>
      <w:r w:rsidR="00CC1593">
        <w:rPr>
          <w:rFonts w:ascii="Times New Roman" w:hAnsi="Times New Roman"/>
          <w:b/>
          <w:sz w:val="20"/>
          <w:szCs w:val="20"/>
        </w:rPr>
        <w:t xml:space="preserve">№ </w:t>
      </w:r>
      <w:r w:rsidRPr="001965B6">
        <w:rPr>
          <w:rFonts w:ascii="Times New Roman" w:hAnsi="Times New Roman"/>
          <w:b/>
          <w:sz w:val="20"/>
          <w:szCs w:val="20"/>
        </w:rPr>
        <w:t>2</w:t>
      </w:r>
    </w:p>
    <w:p w:rsidR="00067131" w:rsidRPr="001965B6" w:rsidRDefault="00067131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sz w:val="20"/>
          <w:szCs w:val="20"/>
        </w:rPr>
      </w:pPr>
      <w:r w:rsidRPr="001965B6">
        <w:rPr>
          <w:rFonts w:ascii="Times New Roman" w:hAnsi="Times New Roman"/>
          <w:sz w:val="20"/>
          <w:szCs w:val="20"/>
        </w:rPr>
        <w:t>к Соглашению о компенсации</w:t>
      </w:r>
    </w:p>
    <w:p w:rsidR="00067131" w:rsidRPr="001965B6" w:rsidRDefault="00067131" w:rsidP="007B4310">
      <w:pPr>
        <w:widowControl w:val="0"/>
        <w:spacing w:after="0" w:line="240" w:lineRule="auto"/>
        <w:ind w:left="11624" w:hanging="283"/>
        <w:contextualSpacing/>
        <w:rPr>
          <w:rFonts w:ascii="Times New Roman" w:hAnsi="Times New Roman"/>
          <w:sz w:val="20"/>
          <w:szCs w:val="20"/>
        </w:rPr>
      </w:pPr>
      <w:r w:rsidRPr="001965B6">
        <w:rPr>
          <w:rFonts w:ascii="Times New Roman" w:hAnsi="Times New Roman"/>
          <w:sz w:val="20"/>
          <w:szCs w:val="20"/>
        </w:rPr>
        <w:t>от ___________№ ________</w:t>
      </w:r>
    </w:p>
    <w:p w:rsidR="00067131" w:rsidRPr="001965B6" w:rsidRDefault="00067131" w:rsidP="004719D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5B6">
        <w:rPr>
          <w:rFonts w:ascii="Times New Roman" w:eastAsia="Times New Roman" w:hAnsi="Times New Roman"/>
          <w:b/>
          <w:sz w:val="24"/>
          <w:szCs w:val="24"/>
        </w:rPr>
        <w:t xml:space="preserve">Схема </w:t>
      </w:r>
      <w:r w:rsidRPr="001965B6">
        <w:rPr>
          <w:rFonts w:ascii="Times New Roman" w:eastAsia="Times New Roman" w:hAnsi="Times New Roman"/>
          <w:b/>
          <w:sz w:val="24"/>
          <w:szCs w:val="24"/>
          <w:lang w:eastAsia="ru-RU"/>
        </w:rPr>
        <w:t>расположения Объектов Собственника, подлежащих переустройству</w:t>
      </w:r>
    </w:p>
    <w:p w:rsidR="00067131" w:rsidRDefault="00067131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3957" w:rsidRPr="00E95F14" w:rsidRDefault="00D23957" w:rsidP="00526A4F">
      <w:pPr>
        <w:ind w:left="-284" w:right="-456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13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4253"/>
        <w:gridCol w:w="1008"/>
        <w:gridCol w:w="1969"/>
        <w:gridCol w:w="3638"/>
      </w:tblGrid>
      <w:tr w:rsidR="00067131" w:rsidRPr="00E95F14" w:rsidTr="00526A4F">
        <w:trPr>
          <w:trHeight w:val="421"/>
          <w:jc w:val="center"/>
        </w:trPr>
        <w:tc>
          <w:tcPr>
            <w:tcW w:w="6505" w:type="dxa"/>
            <w:gridSpan w:val="2"/>
          </w:tcPr>
          <w:p w:rsidR="00067131" w:rsidRPr="00E95F14" w:rsidRDefault="00067131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/>
                <w:iCs/>
                <w:sz w:val="24"/>
                <w:szCs w:val="24"/>
              </w:rPr>
              <w:t>Заявитель:</w:t>
            </w:r>
          </w:p>
        </w:tc>
        <w:tc>
          <w:tcPr>
            <w:tcW w:w="1008" w:type="dxa"/>
          </w:tcPr>
          <w:p w:rsidR="00067131" w:rsidRPr="00E95F14" w:rsidRDefault="00067131" w:rsidP="001E601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gridSpan w:val="2"/>
          </w:tcPr>
          <w:p w:rsidR="00067131" w:rsidRPr="00E95F14" w:rsidRDefault="00067131" w:rsidP="001E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Собственник:</w:t>
            </w:r>
          </w:p>
        </w:tc>
      </w:tr>
      <w:tr w:rsidR="00067131" w:rsidRPr="00E95F14" w:rsidTr="00632FC1">
        <w:trPr>
          <w:trHeight w:val="283"/>
          <w:jc w:val="center"/>
        </w:trPr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067131" w:rsidRPr="00E95F14" w:rsidRDefault="00067131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067131" w:rsidRPr="00E95F14" w:rsidRDefault="000F3CB9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067131" w:rsidRPr="00E95F14" w:rsidRDefault="00067131" w:rsidP="001E6016">
            <w:pPr>
              <w:keepNext/>
              <w:keepLines/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067131" w:rsidRPr="00E95F14" w:rsidRDefault="00067131" w:rsidP="001E6016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38" w:type="dxa"/>
            <w:vAlign w:val="bottom"/>
          </w:tcPr>
          <w:p w:rsidR="00067131" w:rsidRPr="00E95F14" w:rsidRDefault="000F3CB9" w:rsidP="001E6016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А.И.Бусурин</w:t>
            </w:r>
          </w:p>
        </w:tc>
      </w:tr>
      <w:tr w:rsidR="00067131" w:rsidRPr="00E95F14" w:rsidTr="00526A4F">
        <w:trPr>
          <w:jc w:val="center"/>
        </w:trPr>
        <w:tc>
          <w:tcPr>
            <w:tcW w:w="6505" w:type="dxa"/>
            <w:gridSpan w:val="2"/>
          </w:tcPr>
          <w:p w:rsidR="00067131" w:rsidRPr="00E95F14" w:rsidRDefault="00067131" w:rsidP="001E6016">
            <w:pPr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1008" w:type="dxa"/>
          </w:tcPr>
          <w:p w:rsidR="00067131" w:rsidRPr="00E95F14" w:rsidRDefault="00067131" w:rsidP="001E6016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07" w:type="dxa"/>
            <w:gridSpan w:val="2"/>
          </w:tcPr>
          <w:p w:rsidR="00067131" w:rsidRPr="00E95F14" w:rsidRDefault="00067131" w:rsidP="001E601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7B4310" w:rsidRDefault="007B4310">
      <w:pPr>
        <w:rPr>
          <w:rFonts w:ascii="Times New Roman" w:hAnsi="Times New Roman"/>
          <w:sz w:val="24"/>
          <w:szCs w:val="24"/>
        </w:rPr>
        <w:sectPr w:rsidR="007B4310" w:rsidSect="001965B6">
          <w:headerReference w:type="default" r:id="rId9"/>
          <w:pgSz w:w="16838" w:h="11906" w:orient="landscape"/>
          <w:pgMar w:top="568" w:right="1134" w:bottom="426" w:left="1134" w:header="709" w:footer="709" w:gutter="0"/>
          <w:cols w:space="720"/>
          <w:titlePg/>
          <w:docGrid w:linePitch="299"/>
        </w:sectPr>
      </w:pPr>
    </w:p>
    <w:p w:rsidR="00067131" w:rsidRPr="001651BC" w:rsidRDefault="00067131" w:rsidP="00067131">
      <w:pPr>
        <w:widowControl w:val="0"/>
        <w:spacing w:after="0" w:line="240" w:lineRule="auto"/>
        <w:ind w:left="6096"/>
        <w:contextualSpacing/>
        <w:rPr>
          <w:rFonts w:ascii="Times New Roman" w:hAnsi="Times New Roman"/>
          <w:b/>
          <w:sz w:val="20"/>
          <w:szCs w:val="20"/>
        </w:rPr>
      </w:pPr>
      <w:r w:rsidRPr="001651BC">
        <w:rPr>
          <w:rFonts w:ascii="Times New Roman" w:hAnsi="Times New Roman"/>
          <w:b/>
          <w:sz w:val="20"/>
          <w:szCs w:val="20"/>
        </w:rPr>
        <w:lastRenderedPageBreak/>
        <w:t>Приложение </w:t>
      </w:r>
      <w:r w:rsidR="00CC1593" w:rsidRPr="001651BC">
        <w:rPr>
          <w:rFonts w:ascii="Times New Roman" w:hAnsi="Times New Roman"/>
          <w:b/>
          <w:sz w:val="20"/>
          <w:szCs w:val="20"/>
        </w:rPr>
        <w:t xml:space="preserve">№ </w:t>
      </w:r>
      <w:r w:rsidRPr="001651BC">
        <w:rPr>
          <w:rFonts w:ascii="Times New Roman" w:hAnsi="Times New Roman"/>
          <w:b/>
          <w:sz w:val="20"/>
          <w:szCs w:val="20"/>
        </w:rPr>
        <w:t>3</w:t>
      </w:r>
    </w:p>
    <w:p w:rsidR="00067131" w:rsidRPr="001651BC" w:rsidRDefault="00067131" w:rsidP="00067131">
      <w:pPr>
        <w:widowControl w:val="0"/>
        <w:spacing w:after="0" w:line="240" w:lineRule="auto"/>
        <w:ind w:left="6096"/>
        <w:contextualSpacing/>
        <w:rPr>
          <w:rFonts w:ascii="Times New Roman" w:hAnsi="Times New Roman"/>
          <w:sz w:val="20"/>
          <w:szCs w:val="20"/>
        </w:rPr>
      </w:pPr>
      <w:r w:rsidRPr="001651BC">
        <w:rPr>
          <w:rFonts w:ascii="Times New Roman" w:hAnsi="Times New Roman"/>
          <w:sz w:val="20"/>
          <w:szCs w:val="20"/>
        </w:rPr>
        <w:t>к Соглашению о компенсации</w:t>
      </w:r>
    </w:p>
    <w:p w:rsidR="00067131" w:rsidRPr="001651BC" w:rsidRDefault="00067131" w:rsidP="00067131">
      <w:pPr>
        <w:widowControl w:val="0"/>
        <w:spacing w:after="0" w:line="240" w:lineRule="auto"/>
        <w:ind w:left="6096"/>
        <w:contextualSpacing/>
        <w:rPr>
          <w:rFonts w:ascii="Times New Roman" w:hAnsi="Times New Roman"/>
          <w:sz w:val="20"/>
          <w:szCs w:val="20"/>
        </w:rPr>
      </w:pPr>
      <w:r w:rsidRPr="001651BC">
        <w:rPr>
          <w:rFonts w:ascii="Times New Roman" w:hAnsi="Times New Roman"/>
          <w:sz w:val="20"/>
          <w:szCs w:val="20"/>
        </w:rPr>
        <w:t>от ___________№ ________</w:t>
      </w:r>
    </w:p>
    <w:p w:rsidR="00067131" w:rsidRPr="00E95F14" w:rsidRDefault="00067131" w:rsidP="00067131">
      <w:pPr>
        <w:widowControl w:val="0"/>
        <w:tabs>
          <w:tab w:val="left" w:pos="360"/>
        </w:tabs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</w:p>
    <w:p w:rsidR="00067131" w:rsidRPr="00E95F14" w:rsidRDefault="00067131" w:rsidP="00067131">
      <w:pPr>
        <w:widowControl w:val="0"/>
        <w:tabs>
          <w:tab w:val="left" w:pos="360"/>
        </w:tabs>
        <w:spacing w:after="0" w:line="240" w:lineRule="auto"/>
        <w:contextualSpacing/>
        <w:jc w:val="right"/>
        <w:rPr>
          <w:rFonts w:ascii="Times New Roman" w:hAnsi="Times New Roman"/>
          <w:b/>
        </w:rPr>
      </w:pPr>
    </w:p>
    <w:p w:rsidR="00067131" w:rsidRPr="00E95F14" w:rsidRDefault="00067131" w:rsidP="00067131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E95F14">
        <w:rPr>
          <w:rFonts w:ascii="Times New Roman" w:hAnsi="Times New Roman"/>
          <w:b/>
          <w:sz w:val="26"/>
          <w:szCs w:val="26"/>
        </w:rPr>
        <w:t>ФОРМА</w:t>
      </w:r>
    </w:p>
    <w:p w:rsidR="00067131" w:rsidRPr="00E95F14" w:rsidRDefault="00067131" w:rsidP="00067131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F14">
        <w:rPr>
          <w:rFonts w:ascii="Times New Roman" w:hAnsi="Times New Roman"/>
          <w:b/>
          <w:sz w:val="24"/>
          <w:szCs w:val="24"/>
        </w:rPr>
        <w:t>Акт по освобождению территории (земельного участка)</w:t>
      </w:r>
    </w:p>
    <w:p w:rsidR="00067131" w:rsidRPr="00E95F14" w:rsidRDefault="00067131" w:rsidP="00067131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619"/>
      </w:tblGrid>
      <w:tr w:rsidR="00067131" w:rsidRPr="00E95F14" w:rsidTr="001E6016">
        <w:trPr>
          <w:trHeight w:val="39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67131" w:rsidRPr="00E95F14" w:rsidRDefault="00067131" w:rsidP="001E60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7131" w:rsidRPr="00E95F14" w:rsidRDefault="00067131" w:rsidP="004719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 20__ г.</w:t>
            </w:r>
          </w:p>
        </w:tc>
      </w:tr>
    </w:tbl>
    <w:p w:rsidR="00067131" w:rsidRPr="00E95F14" w:rsidRDefault="00067131" w:rsidP="00067131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7131" w:rsidRPr="00632FC1" w:rsidRDefault="000F3CB9" w:rsidP="0006713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___________</w:t>
      </w:r>
      <w:r w:rsidR="00632FC1" w:rsidRPr="00632FC1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</w:t>
      </w:r>
      <w:r w:rsidR="00632FC1" w:rsidRPr="00632FC1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="00632FC1" w:rsidRPr="00632FC1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</w:t>
      </w:r>
      <w:r w:rsidR="00632FC1" w:rsidRPr="00632FC1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</w:t>
      </w:r>
      <w:r w:rsidR="00632FC1" w:rsidRPr="00632FC1">
        <w:rPr>
          <w:rFonts w:ascii="Times New Roman" w:eastAsia="Times New Roman" w:hAnsi="Times New Roman"/>
          <w:iCs/>
          <w:sz w:val="24"/>
          <w:szCs w:val="24"/>
          <w:lang w:eastAsia="ru-RU"/>
        </w:rPr>
        <w:t>на основании Устава</w:t>
      </w:r>
      <w:r w:rsidR="00632FC1" w:rsidRPr="00632FC1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и </w:t>
      </w:r>
      <w:r w:rsidR="00632FC1" w:rsidRPr="00632F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Акционерное общество «Югорская региональная электросетевая компания» (АО «ЮРЭСК)</w:t>
      </w:r>
      <w:r w:rsidR="00632FC1" w:rsidRPr="00632FC1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</w:t>
      </w:r>
      <w:r w:rsidR="00632FC1" w:rsidRPr="00632FC1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</w:t>
      </w:r>
      <w:r w:rsidR="00632FC1" w:rsidRPr="00632FC1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генерального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Алексея Ивановича Бусурина</w:t>
      </w:r>
      <w:r w:rsidR="00632FC1" w:rsidRPr="00632FC1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другой стороны</w:t>
      </w:r>
      <w:r w:rsidR="00067131" w:rsidRPr="00632FC1">
        <w:rPr>
          <w:rFonts w:ascii="Times New Roman" w:hAnsi="Times New Roman"/>
          <w:sz w:val="24"/>
          <w:szCs w:val="24"/>
        </w:rPr>
        <w:t>, составили настоящий Акт о нижеследующем:</w:t>
      </w:r>
    </w:p>
    <w:p w:rsidR="00067131" w:rsidRPr="00E95F14" w:rsidRDefault="00067131" w:rsidP="00067131">
      <w:pPr>
        <w:widowControl w:val="0"/>
        <w:tabs>
          <w:tab w:val="left" w:pos="32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131" w:rsidRPr="00E95F14" w:rsidRDefault="00067131" w:rsidP="0006713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F14">
        <w:rPr>
          <w:rFonts w:ascii="Times New Roman" w:hAnsi="Times New Roman"/>
          <w:sz w:val="24"/>
          <w:szCs w:val="24"/>
        </w:rPr>
        <w:t>Собственник в рамках исполнения Соглашения о компенсации освобо</w:t>
      </w:r>
      <w:r w:rsidR="00C0102C" w:rsidRPr="00E95F14">
        <w:rPr>
          <w:rFonts w:ascii="Times New Roman" w:hAnsi="Times New Roman"/>
          <w:sz w:val="24"/>
          <w:szCs w:val="24"/>
        </w:rPr>
        <w:t>дил</w:t>
      </w:r>
      <w:r w:rsidRPr="00E95F14">
        <w:rPr>
          <w:rFonts w:ascii="Times New Roman" w:hAnsi="Times New Roman"/>
          <w:sz w:val="24"/>
          <w:szCs w:val="24"/>
        </w:rPr>
        <w:t xml:space="preserve"> территорию земельного участка (его части), расположенную по адресу: </w:t>
      </w:r>
      <w:r w:rsidR="000F3CB9">
        <w:rPr>
          <w:rFonts w:ascii="Times New Roman" w:hAnsi="Times New Roman"/>
          <w:b/>
          <w:sz w:val="24"/>
          <w:szCs w:val="24"/>
        </w:rPr>
        <w:t xml:space="preserve"> </w:t>
      </w:r>
      <w:r w:rsidR="009955EE" w:rsidRPr="00E95F14">
        <w:rPr>
          <w:rFonts w:ascii="Times New Roman" w:hAnsi="Times New Roman"/>
          <w:sz w:val="24"/>
          <w:szCs w:val="24"/>
        </w:rPr>
        <w:t xml:space="preserve"> </w:t>
      </w:r>
      <w:r w:rsidRPr="00E95F14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9955EE" w:rsidRPr="00E95F14">
        <w:rPr>
          <w:rFonts w:ascii="Times New Roman" w:hAnsi="Times New Roman"/>
          <w:sz w:val="24"/>
          <w:szCs w:val="24"/>
        </w:rPr>
        <w:t>_____________</w:t>
      </w:r>
      <w:r w:rsidRPr="00E95F14">
        <w:rPr>
          <w:rFonts w:ascii="Times New Roman" w:hAnsi="Times New Roman"/>
          <w:sz w:val="24"/>
          <w:szCs w:val="24"/>
        </w:rPr>
        <w:t>_______________,</w:t>
      </w:r>
      <w:r w:rsidRPr="00E95F14">
        <w:rPr>
          <w:rFonts w:ascii="Times New Roman" w:hAnsi="Times New Roman"/>
          <w:sz w:val="24"/>
          <w:szCs w:val="24"/>
        </w:rPr>
        <w:br/>
        <w:t xml:space="preserve">предоставленных </w:t>
      </w:r>
      <w:r w:rsidR="00C971E1" w:rsidRPr="00E95F14">
        <w:rPr>
          <w:rFonts w:ascii="Times New Roman" w:hAnsi="Times New Roman"/>
          <w:sz w:val="24"/>
          <w:szCs w:val="24"/>
        </w:rPr>
        <w:t xml:space="preserve">Заявителю </w:t>
      </w:r>
      <w:r w:rsidRPr="00E95F14">
        <w:rPr>
          <w:rFonts w:ascii="Times New Roman" w:hAnsi="Times New Roman"/>
          <w:sz w:val="24"/>
          <w:szCs w:val="24"/>
        </w:rPr>
        <w:t>на праве (аренда, собственность, сервитут) на основании ____________________________</w:t>
      </w:r>
      <w:r w:rsidR="009955EE" w:rsidRPr="00E95F14">
        <w:rPr>
          <w:rFonts w:ascii="Times New Roman" w:hAnsi="Times New Roman"/>
          <w:sz w:val="24"/>
          <w:szCs w:val="24"/>
        </w:rPr>
        <w:t>_____________________</w:t>
      </w:r>
      <w:r w:rsidRPr="00E95F14">
        <w:rPr>
          <w:rFonts w:ascii="Times New Roman" w:hAnsi="Times New Roman"/>
          <w:sz w:val="24"/>
          <w:szCs w:val="24"/>
        </w:rPr>
        <w:t>_</w:t>
      </w:r>
      <w:r w:rsidRPr="00E95F14">
        <w:rPr>
          <w:rFonts w:ascii="Times New Roman" w:hAnsi="Times New Roman"/>
          <w:sz w:val="24"/>
          <w:szCs w:val="24"/>
        </w:rPr>
        <w:br/>
        <w:t>для строительства объекта Заявителя, от следующего Объекта (ов) Собственника:</w:t>
      </w:r>
    </w:p>
    <w:p w:rsidR="00067131" w:rsidRPr="00E95F14" w:rsidRDefault="00067131" w:rsidP="00067131">
      <w:pPr>
        <w:widowControl w:val="0"/>
        <w:autoSpaceDE w:val="0"/>
        <w:autoSpaceDN w:val="0"/>
        <w:adjustRightInd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803"/>
        <w:gridCol w:w="2835"/>
        <w:gridCol w:w="1775"/>
      </w:tblGrid>
      <w:tr w:rsidR="00067131" w:rsidRPr="00E95F14" w:rsidTr="001E60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131" w:rsidRPr="00E95F14" w:rsidRDefault="00067131" w:rsidP="001E60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131" w:rsidRPr="00E95F14" w:rsidRDefault="00067131" w:rsidP="001E60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4">
              <w:rPr>
                <w:rFonts w:ascii="Times New Roman" w:hAnsi="Times New Roman"/>
                <w:sz w:val="24"/>
                <w:szCs w:val="24"/>
              </w:rPr>
              <w:t>Наименование объектов электросетевого хозяйства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131" w:rsidRPr="00E95F14" w:rsidRDefault="00067131" w:rsidP="001E60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4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131" w:rsidRPr="00E95F14" w:rsidRDefault="00067131" w:rsidP="001E60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4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права собственности</w:t>
            </w:r>
          </w:p>
          <w:p w:rsidR="00067131" w:rsidRPr="00E95F14" w:rsidRDefault="00067131" w:rsidP="001E60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4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131" w:rsidRPr="00E95F14" w:rsidRDefault="00067131" w:rsidP="001E60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1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C1790" w:rsidRPr="00E95F14" w:rsidTr="001E60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0" w:rsidRPr="00E95F14" w:rsidRDefault="00DC1790" w:rsidP="001E60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0" w:rsidRPr="00632FC1" w:rsidRDefault="00DC1790" w:rsidP="00F332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0" w:rsidRPr="00E95F14" w:rsidRDefault="00DC1790" w:rsidP="001E60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0" w:rsidRPr="00E95F14" w:rsidRDefault="00DC1790" w:rsidP="001E60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0" w:rsidRPr="00E95F14" w:rsidRDefault="00DC1790" w:rsidP="001E60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131" w:rsidRPr="00E95F14" w:rsidRDefault="00067131" w:rsidP="0006713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131" w:rsidRPr="00E95F14" w:rsidRDefault="00067131" w:rsidP="0006713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F14">
        <w:rPr>
          <w:rFonts w:ascii="Times New Roman" w:hAnsi="Times New Roman"/>
          <w:sz w:val="24"/>
          <w:szCs w:val="24"/>
        </w:rPr>
        <w:t>Настоящий акт составлен в 2 (двух) экземплярах, имеющих одинаковую юридическую силу, по одному для каждой из Сторон.</w:t>
      </w:r>
    </w:p>
    <w:p w:rsidR="00067131" w:rsidRPr="00E95F14" w:rsidRDefault="00067131" w:rsidP="0006713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426"/>
        <w:gridCol w:w="2551"/>
        <w:gridCol w:w="2126"/>
      </w:tblGrid>
      <w:tr w:rsidR="00067131" w:rsidRPr="00E95F14" w:rsidTr="001E6016">
        <w:trPr>
          <w:trHeight w:val="421"/>
        </w:trPr>
        <w:tc>
          <w:tcPr>
            <w:tcW w:w="4678" w:type="dxa"/>
            <w:gridSpan w:val="2"/>
          </w:tcPr>
          <w:p w:rsidR="00067131" w:rsidRPr="00E95F14" w:rsidRDefault="00067131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F14">
              <w:rPr>
                <w:rFonts w:ascii="Times New Roman" w:hAnsi="Times New Roman"/>
                <w:iCs/>
                <w:sz w:val="24"/>
                <w:szCs w:val="24"/>
              </w:rPr>
              <w:t>Заявитель:</w:t>
            </w:r>
          </w:p>
        </w:tc>
        <w:tc>
          <w:tcPr>
            <w:tcW w:w="426" w:type="dxa"/>
          </w:tcPr>
          <w:p w:rsidR="00067131" w:rsidRPr="00E95F14" w:rsidRDefault="00067131" w:rsidP="001E6016">
            <w:pPr>
              <w:keepNext/>
              <w:keepLine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67131" w:rsidRPr="00E95F14" w:rsidRDefault="00067131" w:rsidP="001E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Собственник:</w:t>
            </w:r>
          </w:p>
        </w:tc>
      </w:tr>
      <w:tr w:rsidR="00067131" w:rsidRPr="00E95F14" w:rsidTr="001E6016">
        <w:tc>
          <w:tcPr>
            <w:tcW w:w="4678" w:type="dxa"/>
            <w:gridSpan w:val="2"/>
          </w:tcPr>
          <w:p w:rsidR="00067131" w:rsidRPr="00E95F14" w:rsidRDefault="00067131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067131" w:rsidRPr="00E95F14" w:rsidRDefault="00067131" w:rsidP="001E6016">
            <w:pPr>
              <w:keepNext/>
              <w:keepLines/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67131" w:rsidRPr="00E95F14" w:rsidRDefault="00067131" w:rsidP="001E6016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67131" w:rsidRPr="00E95F14" w:rsidTr="001E6016">
        <w:trPr>
          <w:trHeight w:val="399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067131" w:rsidRPr="00E95F14" w:rsidRDefault="00067131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067131" w:rsidRPr="00E95F14" w:rsidRDefault="000F3CB9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067131" w:rsidRPr="00E95F14" w:rsidRDefault="00067131" w:rsidP="001E6016">
            <w:pPr>
              <w:keepNext/>
              <w:keepLines/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7131" w:rsidRPr="00E95F14" w:rsidRDefault="00067131" w:rsidP="001E6016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67131" w:rsidRPr="00E95F14" w:rsidRDefault="000F3CB9" w:rsidP="001E6016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А.И.Бусурин</w:t>
            </w:r>
          </w:p>
        </w:tc>
      </w:tr>
      <w:tr w:rsidR="00067131" w:rsidRPr="00E95F14" w:rsidTr="001E6016">
        <w:tc>
          <w:tcPr>
            <w:tcW w:w="4678" w:type="dxa"/>
            <w:gridSpan w:val="2"/>
          </w:tcPr>
          <w:p w:rsidR="00067131" w:rsidRPr="00E95F14" w:rsidRDefault="00067131" w:rsidP="001E6016">
            <w:pPr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067131" w:rsidRPr="00E95F14" w:rsidRDefault="00067131" w:rsidP="001E6016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67131" w:rsidRPr="00E95F14" w:rsidRDefault="00067131" w:rsidP="001E601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067131" w:rsidRPr="00E95F14" w:rsidRDefault="00067131" w:rsidP="0006713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9"/>
        <w:gridCol w:w="2339"/>
        <w:gridCol w:w="426"/>
        <w:gridCol w:w="2551"/>
        <w:gridCol w:w="2126"/>
      </w:tblGrid>
      <w:tr w:rsidR="00067131" w:rsidRPr="00E95F14" w:rsidTr="001E6016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131" w:rsidRPr="00E95F14" w:rsidRDefault="00067131" w:rsidP="00884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/>
                <w:sz w:val="24"/>
                <w:szCs w:val="24"/>
              </w:rPr>
              <w:t>Форма акта согласована:</w:t>
            </w:r>
          </w:p>
        </w:tc>
      </w:tr>
      <w:tr w:rsidR="00067131" w:rsidRPr="00E95F14" w:rsidTr="001E6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678" w:type="dxa"/>
            <w:gridSpan w:val="2"/>
          </w:tcPr>
          <w:p w:rsidR="00067131" w:rsidRPr="00E95F14" w:rsidRDefault="00067131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/>
                <w:iCs/>
                <w:sz w:val="24"/>
                <w:szCs w:val="24"/>
              </w:rPr>
              <w:t>Заявитель:</w:t>
            </w:r>
          </w:p>
        </w:tc>
        <w:tc>
          <w:tcPr>
            <w:tcW w:w="426" w:type="dxa"/>
          </w:tcPr>
          <w:p w:rsidR="00067131" w:rsidRPr="00E95F14" w:rsidRDefault="00067131" w:rsidP="001E601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67131" w:rsidRPr="00E95F14" w:rsidRDefault="00067131" w:rsidP="001E6016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Собственник:</w:t>
            </w:r>
          </w:p>
        </w:tc>
      </w:tr>
      <w:tr w:rsidR="00067131" w:rsidRPr="00E95F14" w:rsidTr="00471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678" w:type="dxa"/>
            <w:gridSpan w:val="2"/>
          </w:tcPr>
          <w:p w:rsidR="00067131" w:rsidRPr="00E95F14" w:rsidRDefault="00067131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67131" w:rsidRPr="00E95F14" w:rsidRDefault="00067131" w:rsidP="001E6016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67131" w:rsidRPr="00E95F14" w:rsidRDefault="00067131" w:rsidP="001E6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1" w:rsidRPr="00E95F14" w:rsidTr="00471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067131" w:rsidRPr="00E95F14" w:rsidRDefault="00067131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067131" w:rsidRPr="00E95F14" w:rsidRDefault="000F3CB9" w:rsidP="001E6016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067131" w:rsidRPr="00E95F14" w:rsidRDefault="00067131" w:rsidP="001E6016">
            <w:pPr>
              <w:keepNext/>
              <w:keepLines/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7131" w:rsidRPr="00E95F14" w:rsidRDefault="00067131" w:rsidP="001E6016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67131" w:rsidRPr="00E95F14" w:rsidRDefault="000F3CB9" w:rsidP="001E6016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А.И.Бусурин</w:t>
            </w:r>
          </w:p>
        </w:tc>
      </w:tr>
      <w:tr w:rsidR="00067131" w:rsidRPr="00E95F14" w:rsidTr="001E6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678" w:type="dxa"/>
            <w:gridSpan w:val="2"/>
          </w:tcPr>
          <w:p w:rsidR="00067131" w:rsidRPr="00DC1790" w:rsidRDefault="00067131" w:rsidP="001E6016">
            <w:pPr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790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067131" w:rsidRPr="00DC1790" w:rsidRDefault="00067131" w:rsidP="001E6016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067131" w:rsidRPr="00DC1790" w:rsidRDefault="00067131" w:rsidP="001E601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790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4719D7" w:rsidRPr="00E95F14" w:rsidRDefault="004719D7">
      <w:pPr>
        <w:rPr>
          <w:rFonts w:ascii="Times New Roman" w:hAnsi="Times New Roman"/>
          <w:b/>
          <w:sz w:val="26"/>
          <w:szCs w:val="26"/>
        </w:rPr>
      </w:pPr>
      <w:r w:rsidRPr="00E95F14">
        <w:rPr>
          <w:rFonts w:ascii="Times New Roman" w:hAnsi="Times New Roman"/>
          <w:b/>
          <w:sz w:val="26"/>
          <w:szCs w:val="26"/>
        </w:rPr>
        <w:br w:type="page"/>
      </w:r>
    </w:p>
    <w:p w:rsidR="00E43E7E" w:rsidRPr="001651BC" w:rsidRDefault="00E43E7E" w:rsidP="00493092">
      <w:pPr>
        <w:widowControl w:val="0"/>
        <w:spacing w:after="0" w:line="240" w:lineRule="auto"/>
        <w:ind w:left="6096"/>
        <w:contextualSpacing/>
        <w:rPr>
          <w:rFonts w:ascii="Times New Roman" w:hAnsi="Times New Roman"/>
          <w:b/>
          <w:sz w:val="20"/>
          <w:szCs w:val="20"/>
        </w:rPr>
      </w:pPr>
      <w:r w:rsidRPr="001651BC">
        <w:rPr>
          <w:rFonts w:ascii="Times New Roman" w:hAnsi="Times New Roman"/>
          <w:b/>
          <w:sz w:val="20"/>
          <w:szCs w:val="20"/>
        </w:rPr>
        <w:lastRenderedPageBreak/>
        <w:t>Приложение </w:t>
      </w:r>
      <w:r w:rsidR="00CC1593" w:rsidRPr="001651BC">
        <w:rPr>
          <w:rFonts w:ascii="Times New Roman" w:hAnsi="Times New Roman"/>
          <w:b/>
          <w:sz w:val="20"/>
          <w:szCs w:val="20"/>
        </w:rPr>
        <w:t xml:space="preserve">№ </w:t>
      </w:r>
      <w:r w:rsidR="00067131" w:rsidRPr="001651BC">
        <w:rPr>
          <w:rFonts w:ascii="Times New Roman" w:hAnsi="Times New Roman"/>
          <w:b/>
          <w:sz w:val="20"/>
          <w:szCs w:val="20"/>
        </w:rPr>
        <w:t>4</w:t>
      </w:r>
    </w:p>
    <w:p w:rsidR="00E43E7E" w:rsidRPr="001651BC" w:rsidRDefault="00E43E7E" w:rsidP="00493092">
      <w:pPr>
        <w:widowControl w:val="0"/>
        <w:spacing w:after="0" w:line="240" w:lineRule="auto"/>
        <w:ind w:left="6096"/>
        <w:contextualSpacing/>
        <w:rPr>
          <w:rFonts w:ascii="Times New Roman" w:hAnsi="Times New Roman"/>
          <w:sz w:val="20"/>
          <w:szCs w:val="20"/>
        </w:rPr>
      </w:pPr>
      <w:r w:rsidRPr="001651BC">
        <w:rPr>
          <w:rFonts w:ascii="Times New Roman" w:hAnsi="Times New Roman"/>
          <w:sz w:val="20"/>
          <w:szCs w:val="20"/>
        </w:rPr>
        <w:t>к Соглашению о компенсации</w:t>
      </w:r>
    </w:p>
    <w:p w:rsidR="00E43E7E" w:rsidRPr="001651BC" w:rsidRDefault="00E43E7E" w:rsidP="00493092">
      <w:pPr>
        <w:widowControl w:val="0"/>
        <w:spacing w:after="0" w:line="240" w:lineRule="auto"/>
        <w:ind w:left="6096"/>
        <w:contextualSpacing/>
        <w:rPr>
          <w:rFonts w:ascii="Times New Roman" w:hAnsi="Times New Roman"/>
          <w:sz w:val="20"/>
          <w:szCs w:val="20"/>
        </w:rPr>
      </w:pPr>
      <w:r w:rsidRPr="001651BC">
        <w:rPr>
          <w:rFonts w:ascii="Times New Roman" w:hAnsi="Times New Roman"/>
          <w:sz w:val="20"/>
          <w:szCs w:val="20"/>
        </w:rPr>
        <w:t>от ___________</w:t>
      </w:r>
      <w:r w:rsidR="0003431A" w:rsidRPr="001651BC">
        <w:rPr>
          <w:rFonts w:ascii="Times New Roman" w:hAnsi="Times New Roman"/>
          <w:sz w:val="20"/>
          <w:szCs w:val="20"/>
        </w:rPr>
        <w:t>№ ________</w:t>
      </w:r>
    </w:p>
    <w:p w:rsidR="00E43E7E" w:rsidRPr="00E95F14" w:rsidRDefault="00E43E7E" w:rsidP="00493092">
      <w:pPr>
        <w:spacing w:after="0" w:line="240" w:lineRule="auto"/>
        <w:ind w:firstLine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E43E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F1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E43E7E" w:rsidRPr="00E95F14" w:rsidRDefault="00E43E7E" w:rsidP="00E43E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F14">
        <w:rPr>
          <w:rFonts w:ascii="Times New Roman" w:eastAsia="Times New Roman" w:hAnsi="Times New Roman"/>
          <w:b/>
          <w:sz w:val="24"/>
          <w:szCs w:val="24"/>
          <w:lang w:eastAsia="ru-RU"/>
        </w:rPr>
        <w:t>ПРАВОУСТАНАВЛИВАЮЩИХ ДОКУМЕНТОВ</w:t>
      </w:r>
    </w:p>
    <w:p w:rsidR="00E43E7E" w:rsidRPr="00E95F14" w:rsidRDefault="00E43E7E" w:rsidP="00E43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F14">
        <w:rPr>
          <w:rFonts w:ascii="Times New Roman" w:eastAsia="Times New Roman" w:hAnsi="Times New Roman"/>
          <w:sz w:val="24"/>
          <w:szCs w:val="24"/>
          <w:lang w:eastAsia="ru-RU"/>
        </w:rPr>
        <w:t>(рекомендованный перечень)</w:t>
      </w:r>
    </w:p>
    <w:p w:rsidR="00E43E7E" w:rsidRPr="00E95F14" w:rsidRDefault="00E43E7E" w:rsidP="00E43E7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E7E" w:rsidRPr="00E95F14" w:rsidRDefault="00E43E7E" w:rsidP="00621F5E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Документы, необходимые для согласования границ охранных зон Объектов в органах Ростехнадзора и внесения сведений о них в государственный кадастр недвижимости (основание: пункт 9 Порядка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хозяйства, утвержденного приказом Ростехнадзора от 3</w:t>
      </w:r>
      <w:r w:rsidR="00A40CBD" w:rsidRPr="00E95F14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 февраля </w:t>
      </w: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2016</w:t>
      </w:r>
      <w:r w:rsidR="00A40CBD" w:rsidRPr="00E95F14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 г.</w:t>
      </w: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 № 9</w:t>
      </w:r>
      <w:r w:rsidR="0003431A" w:rsidRPr="00E95F14">
        <w:rPr>
          <w:rFonts w:ascii="Times New Roman" w:eastAsia="Times" w:hAnsi="Times New Roman"/>
          <w:color w:val="000000" w:themeColor="text1"/>
          <w:sz w:val="24"/>
          <w:szCs w:val="24"/>
        </w:rPr>
        <w:t>:</w:t>
      </w:r>
    </w:p>
    <w:p w:rsidR="00E43E7E" w:rsidRPr="00E95F14" w:rsidRDefault="00E43E7E" w:rsidP="00621F5E">
      <w:pPr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Карта (план) охранной зоны Объектов, выполненная с учетом норм постановления Правительства РФ от 30</w:t>
      </w:r>
      <w:r w:rsidR="00A40CBD" w:rsidRPr="00E95F14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 июля </w:t>
      </w: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2009</w:t>
      </w:r>
      <w:r w:rsidR="00A40CBD" w:rsidRPr="00E95F14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 г.</w:t>
      </w: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 № 621 «Об утверждении формы карты (плана) объекта землеустройства и требований к ее составлению», а также CD-диск с координатами границ охранных зон, записанными в обменном геоинформационном формате *.mid'/*.mif и CD - диск, содержащий сведения о границах охранных зон в формате xml.</w:t>
      </w:r>
      <w:r w:rsidRPr="00E95F14">
        <w:rPr>
          <w:rFonts w:ascii="Times New Roman" w:eastAsia="Times" w:hAnsi="Times New Roman"/>
          <w:sz w:val="24"/>
          <w:szCs w:val="24"/>
          <w:vertAlign w:val="superscript"/>
        </w:rPr>
        <w:t xml:space="preserve"> </w:t>
      </w:r>
      <w:r w:rsidRPr="00E95F14">
        <w:rPr>
          <w:rFonts w:ascii="Times New Roman" w:eastAsia="Times" w:hAnsi="Times New Roman"/>
          <w:sz w:val="24"/>
          <w:szCs w:val="24"/>
          <w:vertAlign w:val="superscript"/>
        </w:rPr>
        <w:footnoteReference w:id="5"/>
      </w:r>
      <w:r w:rsidR="0003431A" w:rsidRPr="00E95F14">
        <w:rPr>
          <w:rFonts w:ascii="Times New Roman" w:eastAsia="Times" w:hAnsi="Times New Roman"/>
          <w:color w:val="000000" w:themeColor="text1"/>
          <w:sz w:val="24"/>
          <w:szCs w:val="24"/>
        </w:rPr>
        <w:t>.</w:t>
      </w:r>
    </w:p>
    <w:p w:rsidR="00E43E7E" w:rsidRPr="00E95F14" w:rsidRDefault="00E43E7E" w:rsidP="00621F5E">
      <w:pPr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Межевой план земельного участка, на котором расположены Объекты. (Для ВЛ  межевой план формируется в отношении многоконтурного земельного участка, контуры которого заняты опорами  ВЛ</w:t>
      </w:r>
      <w:r w:rsidRPr="00E95F14">
        <w:rPr>
          <w:rStyle w:val="af5"/>
          <w:rFonts w:ascii="Times New Roman" w:eastAsia="Times" w:hAnsi="Times New Roman"/>
          <w:sz w:val="24"/>
          <w:szCs w:val="24"/>
        </w:rPr>
        <w:footnoteReference w:id="6"/>
      </w: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)</w:t>
      </w:r>
      <w:r w:rsidR="0003431A" w:rsidRPr="00E95F14">
        <w:rPr>
          <w:rFonts w:ascii="Times New Roman" w:eastAsia="Times" w:hAnsi="Times New Roman"/>
          <w:color w:val="000000" w:themeColor="text1"/>
          <w:sz w:val="24"/>
          <w:szCs w:val="24"/>
        </w:rPr>
        <w:t>.</w:t>
      </w:r>
    </w:p>
    <w:p w:rsidR="00E43E7E" w:rsidRPr="00E95F14" w:rsidRDefault="00E43E7E" w:rsidP="00621F5E">
      <w:pPr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Разрешение на строительство (реконструкцию) Объектов, проектная документация и заключение государственной экспертизы на проектную документацию, в случаях, когда такое разрешение и экспертиза является обязательной в соответствии с градостроительным </w:t>
      </w:r>
      <w:hyperlink r:id="rId10" w:history="1">
        <w:r w:rsidRPr="00E95F14">
          <w:rPr>
            <w:rStyle w:val="af7"/>
            <w:rFonts w:ascii="Times New Roman" w:eastAsia="Times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 Российской Федерации</w:t>
      </w:r>
      <w:r w:rsidRPr="00E95F14">
        <w:rPr>
          <w:rStyle w:val="af5"/>
          <w:rFonts w:ascii="Times New Roman" w:eastAsia="Times" w:hAnsi="Times New Roman"/>
          <w:sz w:val="24"/>
          <w:szCs w:val="24"/>
        </w:rPr>
        <w:footnoteReference w:id="7"/>
      </w:r>
      <w:r w:rsidR="0003431A" w:rsidRPr="00E95F14">
        <w:rPr>
          <w:rFonts w:ascii="Times New Roman" w:eastAsia="Times" w:hAnsi="Times New Roman"/>
          <w:color w:val="000000" w:themeColor="text1"/>
          <w:sz w:val="24"/>
          <w:szCs w:val="24"/>
        </w:rPr>
        <w:t>.</w:t>
      </w:r>
    </w:p>
    <w:p w:rsidR="00E43E7E" w:rsidRPr="00E95F14" w:rsidRDefault="00E43E7E" w:rsidP="00621F5E">
      <w:pPr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Перечень объектов капитального строительства и линейных сооружений, расположенных в охранных зонах и не относящихся к объектам электросетевого хозяйства </w:t>
      </w:r>
      <w:r w:rsidRPr="00E95F14">
        <w:rPr>
          <w:rFonts w:ascii="Times New Roman" w:eastAsia="Times New Roman" w:hAnsi="Times New Roman"/>
          <w:sz w:val="24"/>
          <w:szCs w:val="24"/>
        </w:rPr>
        <w:t>АО «</w:t>
      </w:r>
      <w:r w:rsidR="00DC1790">
        <w:rPr>
          <w:rFonts w:ascii="Times New Roman" w:eastAsia="Times New Roman" w:hAnsi="Times New Roman"/>
          <w:sz w:val="24"/>
          <w:szCs w:val="24"/>
        </w:rPr>
        <w:t>ЮРЭСК</w:t>
      </w:r>
      <w:r w:rsidRPr="00E95F14">
        <w:rPr>
          <w:rFonts w:ascii="Times New Roman" w:eastAsia="Times New Roman" w:hAnsi="Times New Roman"/>
          <w:sz w:val="24"/>
          <w:szCs w:val="24"/>
        </w:rPr>
        <w:t>»</w:t>
      </w: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, с указанием их типа, габаритных размеров и мест расположения с указанием их технических характеристик, назначения (при наличии).</w:t>
      </w:r>
    </w:p>
    <w:p w:rsidR="00E43E7E" w:rsidRPr="00E95F14" w:rsidRDefault="00E43E7E" w:rsidP="00621F5E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Распорядительные акты о предоставлении земельных участков под переустройство Объектов:</w:t>
      </w:r>
    </w:p>
    <w:p w:rsidR="00E43E7E" w:rsidRPr="00E95F14" w:rsidRDefault="00E43E7E" w:rsidP="00621F5E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F14">
        <w:rPr>
          <w:rFonts w:ascii="Times New Roman" w:hAnsi="Times New Roman"/>
          <w:color w:val="000000" w:themeColor="text1"/>
          <w:sz w:val="24"/>
          <w:szCs w:val="24"/>
        </w:rPr>
        <w:t>Договоры и (или) соглашения об использовании земельного участка на время переустройства Объекта</w:t>
      </w:r>
      <w:r w:rsidRPr="00E95F14">
        <w:rPr>
          <w:rStyle w:val="af5"/>
          <w:rFonts w:ascii="Times New Roman" w:hAnsi="Times New Roman"/>
          <w:sz w:val="24"/>
          <w:szCs w:val="24"/>
        </w:rPr>
        <w:footnoteReference w:id="8"/>
      </w:r>
      <w:r w:rsidR="0003431A" w:rsidRPr="00E95F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3E7E" w:rsidRPr="00E95F14" w:rsidRDefault="00E43E7E" w:rsidP="00621F5E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F14">
        <w:rPr>
          <w:rFonts w:ascii="Times New Roman" w:hAnsi="Times New Roman"/>
          <w:color w:val="000000" w:themeColor="text1"/>
          <w:sz w:val="24"/>
          <w:szCs w:val="24"/>
        </w:rPr>
        <w:t>Договоры аренды, соглашения об установлении сервитута/публичного сервитута и/или договоры купли-продажи земельных участков для последующей эксплуатации Объекта</w:t>
      </w:r>
      <w:r w:rsidRPr="00E95F14">
        <w:rPr>
          <w:rStyle w:val="af5"/>
          <w:rFonts w:ascii="Times New Roman" w:hAnsi="Times New Roman"/>
          <w:sz w:val="24"/>
          <w:szCs w:val="24"/>
        </w:rPr>
        <w:footnoteReference w:id="9"/>
      </w:r>
      <w:r w:rsidR="0003431A" w:rsidRPr="00E95F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3E7E" w:rsidRPr="00E95F14" w:rsidRDefault="00E43E7E" w:rsidP="00621F5E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F14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Выписки из ЕГРН  на земельные участки</w:t>
      </w:r>
      <w:r w:rsidRPr="00E95F14">
        <w:rPr>
          <w:rStyle w:val="af5"/>
          <w:rFonts w:ascii="Times New Roman" w:hAnsi="Times New Roman"/>
          <w:sz w:val="24"/>
          <w:szCs w:val="24"/>
        </w:rPr>
        <w:footnoteReference w:id="10"/>
      </w:r>
      <w:r w:rsidRPr="00E95F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43E7E" w:rsidRPr="00E95F14" w:rsidRDefault="00E43E7E" w:rsidP="00621F5E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 xml:space="preserve">Выписки из ЕГРН на переустроенные Объекты </w:t>
      </w:r>
      <w:r w:rsidRPr="00E95F14">
        <w:rPr>
          <w:rStyle w:val="af5"/>
          <w:rFonts w:ascii="Times New Roman" w:eastAsia="Times" w:hAnsi="Times New Roman"/>
          <w:sz w:val="24"/>
          <w:szCs w:val="24"/>
        </w:rPr>
        <w:footnoteReference w:id="11"/>
      </w: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.</w:t>
      </w:r>
    </w:p>
    <w:p w:rsidR="00E43E7E" w:rsidRPr="00E95F14" w:rsidRDefault="00E43E7E" w:rsidP="00621F5E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Подлинники технических паспортов, планов.</w:t>
      </w:r>
    </w:p>
    <w:p w:rsidR="00E43E7E" w:rsidRPr="00E95F14" w:rsidRDefault="00E43E7E" w:rsidP="00621F5E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Документы, указанные в выписках в качестве документов-оснований</w:t>
      </w:r>
      <w:r w:rsidRPr="00E95F14">
        <w:rPr>
          <w:rStyle w:val="af5"/>
          <w:rFonts w:ascii="Times New Roman" w:eastAsia="Times" w:hAnsi="Times New Roman"/>
          <w:sz w:val="24"/>
          <w:szCs w:val="24"/>
        </w:rPr>
        <w:footnoteReference w:id="12"/>
      </w: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.</w:t>
      </w:r>
    </w:p>
    <w:p w:rsidR="00E43E7E" w:rsidRPr="00E95F14" w:rsidRDefault="00E43E7E" w:rsidP="00621F5E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Разрешение на переустройство Объектов</w:t>
      </w:r>
      <w:r w:rsidRPr="00E95F14">
        <w:rPr>
          <w:rStyle w:val="af5"/>
          <w:rFonts w:ascii="Times New Roman" w:eastAsia="Times" w:hAnsi="Times New Roman"/>
          <w:sz w:val="24"/>
          <w:szCs w:val="24"/>
        </w:rPr>
        <w:footnoteReference w:id="13"/>
      </w: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:</w:t>
      </w:r>
    </w:p>
    <w:p w:rsidR="00E43E7E" w:rsidRPr="00E95F14" w:rsidRDefault="00E43E7E" w:rsidP="00621F5E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F14">
        <w:rPr>
          <w:rFonts w:ascii="Times New Roman" w:hAnsi="Times New Roman"/>
          <w:color w:val="000000" w:themeColor="text1"/>
          <w:sz w:val="24"/>
          <w:szCs w:val="24"/>
        </w:rPr>
        <w:t>Разрешение на ввод Объектов в эксплуатацию</w:t>
      </w:r>
      <w:r w:rsidRPr="00E95F14">
        <w:rPr>
          <w:rFonts w:ascii="Times New Roman" w:hAnsi="Times New Roman"/>
          <w:sz w:val="24"/>
          <w:szCs w:val="24"/>
        </w:rPr>
        <w:t xml:space="preserve"> </w:t>
      </w:r>
      <w:r w:rsidRPr="00E95F14">
        <w:rPr>
          <w:rFonts w:ascii="Times New Roman" w:hAnsi="Times New Roman"/>
          <w:color w:val="000000" w:themeColor="text1"/>
          <w:sz w:val="24"/>
          <w:szCs w:val="24"/>
        </w:rPr>
        <w:t>в случаях, когда оформление разрешения является обязательным в соответствии с градостроительным законодательством Российской Федерации, акты приемочных комиссий с приложениями к ним, иные документы, подтверждающие факт переустройства Объектов по результатам проведенных Заказчиком работ, предусмотренных Соглашением, если эти документы не включены в состав документов-оснований государственной регистрации прав;</w:t>
      </w:r>
    </w:p>
    <w:p w:rsidR="00E43E7E" w:rsidRPr="00E95F14" w:rsidRDefault="00E43E7E" w:rsidP="00621F5E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F14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необходимые для внесения изменений в ЕГРН в отношении ранее зарегистрированного права </w:t>
      </w:r>
      <w:r w:rsidR="002A4D5E" w:rsidRPr="00E95F14">
        <w:rPr>
          <w:rFonts w:ascii="Times New Roman" w:hAnsi="Times New Roman"/>
          <w:color w:val="000000" w:themeColor="text1"/>
          <w:sz w:val="24"/>
          <w:szCs w:val="24"/>
        </w:rPr>
        <w:t xml:space="preserve">Общества </w:t>
      </w:r>
      <w:r w:rsidRPr="00E95F14">
        <w:rPr>
          <w:rFonts w:ascii="Times New Roman" w:hAnsi="Times New Roman"/>
          <w:color w:val="000000" w:themeColor="text1"/>
          <w:sz w:val="24"/>
          <w:szCs w:val="24"/>
        </w:rPr>
        <w:t>на объекты недвижимого имущества, в состав которых входят и являются их частью переустроенные Объекты.</w:t>
      </w:r>
    </w:p>
    <w:p w:rsidR="00E43E7E" w:rsidRPr="00E95F14" w:rsidRDefault="00E43E7E" w:rsidP="00621F5E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" w:hAnsi="Times New Roman"/>
          <w:color w:val="000000" w:themeColor="text1"/>
          <w:sz w:val="24"/>
          <w:szCs w:val="24"/>
        </w:rPr>
      </w:pP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Акты о рекультивации земельных участков под переустраиваемыми Объектами и акты приема-возврата земельных участков их собственникам</w:t>
      </w:r>
      <w:r w:rsidRPr="00E95F14">
        <w:rPr>
          <w:rStyle w:val="af5"/>
          <w:rFonts w:ascii="Times New Roman" w:eastAsia="Times" w:hAnsi="Times New Roman"/>
          <w:sz w:val="24"/>
          <w:szCs w:val="24"/>
        </w:rPr>
        <w:footnoteReference w:id="14"/>
      </w:r>
      <w:r w:rsidRPr="00E95F14">
        <w:rPr>
          <w:rFonts w:ascii="Times New Roman" w:eastAsia="Times" w:hAnsi="Times New Roman"/>
          <w:color w:val="000000" w:themeColor="text1"/>
          <w:sz w:val="24"/>
          <w:szCs w:val="24"/>
        </w:rPr>
        <w:t>.</w:t>
      </w:r>
    </w:p>
    <w:p w:rsidR="00E43E7E" w:rsidRPr="00E95F14" w:rsidRDefault="00E43E7E" w:rsidP="00E43E7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E7E" w:rsidRPr="00E95F14" w:rsidRDefault="00E43E7E" w:rsidP="00E43E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E7E" w:rsidRPr="00E95F14" w:rsidRDefault="00E43E7E" w:rsidP="00E43E7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23"/>
        <w:gridCol w:w="425"/>
        <w:gridCol w:w="2268"/>
        <w:gridCol w:w="2126"/>
      </w:tblGrid>
      <w:tr w:rsidR="00E43E7E" w:rsidRPr="00E95F14" w:rsidTr="00E43E7E">
        <w:trPr>
          <w:trHeight w:val="421"/>
        </w:trPr>
        <w:tc>
          <w:tcPr>
            <w:tcW w:w="4820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/>
                <w:iCs/>
                <w:sz w:val="26"/>
                <w:szCs w:val="26"/>
              </w:rPr>
              <w:t>Заявитель:</w:t>
            </w:r>
          </w:p>
        </w:tc>
        <w:tc>
          <w:tcPr>
            <w:tcW w:w="425" w:type="dxa"/>
          </w:tcPr>
          <w:p w:rsidR="00E43E7E" w:rsidRPr="00E95F14" w:rsidRDefault="00E43E7E" w:rsidP="00E43E7E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</w:rPr>
              <w:t>Собственник:</w:t>
            </w:r>
          </w:p>
        </w:tc>
      </w:tr>
      <w:tr w:rsidR="00E43E7E" w:rsidRPr="00E95F14" w:rsidTr="004719D7">
        <w:trPr>
          <w:trHeight w:val="227"/>
        </w:trPr>
        <w:tc>
          <w:tcPr>
            <w:tcW w:w="4820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43E7E" w:rsidRPr="00E95F14" w:rsidRDefault="00E43E7E" w:rsidP="00E43E7E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43E7E" w:rsidRPr="00E95F14" w:rsidRDefault="00E43E7E" w:rsidP="00E43E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E7E" w:rsidRPr="00E95F14" w:rsidTr="004719D7">
        <w:trPr>
          <w:trHeight w:val="227"/>
        </w:trPr>
        <w:tc>
          <w:tcPr>
            <w:tcW w:w="4820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E43E7E" w:rsidRPr="00E95F14" w:rsidRDefault="00E43E7E" w:rsidP="00E43E7E">
            <w:pPr>
              <w:keepNext/>
              <w:keepLines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43E7E" w:rsidRPr="00E95F14" w:rsidTr="00E43E7E">
        <w:trPr>
          <w:trHeight w:val="399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23" w:type="dxa"/>
            <w:vAlign w:val="bottom"/>
          </w:tcPr>
          <w:p w:rsidR="00E43E7E" w:rsidRPr="00E95F14" w:rsidRDefault="000F3CB9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43E7E" w:rsidRPr="00E95F14" w:rsidRDefault="00E43E7E" w:rsidP="00E43E7E">
            <w:pPr>
              <w:keepNext/>
              <w:keepLines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3E7E" w:rsidRPr="00E95F14" w:rsidRDefault="00E43E7E" w:rsidP="00E43E7E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3E7E" w:rsidRPr="00E95F14" w:rsidRDefault="000F3CB9" w:rsidP="00E43E7E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А.И.Бусурин</w:t>
            </w:r>
          </w:p>
        </w:tc>
      </w:tr>
      <w:tr w:rsidR="00E43E7E" w:rsidRPr="00E95F14" w:rsidTr="00E43E7E">
        <w:tc>
          <w:tcPr>
            <w:tcW w:w="4820" w:type="dxa"/>
            <w:gridSpan w:val="2"/>
          </w:tcPr>
          <w:p w:rsidR="00E43E7E" w:rsidRPr="00DC1790" w:rsidRDefault="00E43E7E" w:rsidP="00E43E7E">
            <w:pPr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790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E43E7E" w:rsidRPr="00DC1790" w:rsidRDefault="00E43E7E" w:rsidP="00E43E7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43E7E" w:rsidRPr="00DC1790" w:rsidRDefault="00E43E7E" w:rsidP="00E43E7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790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E43E7E" w:rsidRPr="00E95F14" w:rsidRDefault="00E43E7E" w:rsidP="00E43E7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E7E" w:rsidRPr="00E95F14" w:rsidRDefault="00E43E7E" w:rsidP="00E43E7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43E7E" w:rsidRPr="00E95F14" w:rsidRDefault="00E43E7E" w:rsidP="00E43E7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95F14">
        <w:rPr>
          <w:rFonts w:ascii="Times New Roman" w:eastAsia="Times New Roman" w:hAnsi="Times New Roman"/>
          <w:sz w:val="26"/>
          <w:szCs w:val="26"/>
        </w:rPr>
        <w:br w:type="page"/>
      </w:r>
    </w:p>
    <w:p w:rsidR="00E43E7E" w:rsidRPr="001651BC" w:rsidRDefault="00E43E7E" w:rsidP="006D108A">
      <w:pPr>
        <w:widowControl w:val="0"/>
        <w:shd w:val="clear" w:color="auto" w:fill="FFFFFF"/>
        <w:spacing w:after="0" w:line="240" w:lineRule="auto"/>
        <w:ind w:left="6096"/>
        <w:contextualSpacing/>
        <w:rPr>
          <w:rFonts w:ascii="Times New Roman" w:hAnsi="Times New Roman"/>
          <w:b/>
          <w:sz w:val="20"/>
          <w:szCs w:val="20"/>
        </w:rPr>
      </w:pPr>
      <w:r w:rsidRPr="001651BC">
        <w:rPr>
          <w:rFonts w:ascii="Times New Roman" w:hAnsi="Times New Roman"/>
          <w:b/>
          <w:sz w:val="20"/>
          <w:szCs w:val="20"/>
        </w:rPr>
        <w:lastRenderedPageBreak/>
        <w:t>Приложение </w:t>
      </w:r>
      <w:r w:rsidR="00CC1593" w:rsidRPr="001651BC">
        <w:rPr>
          <w:rFonts w:ascii="Times New Roman" w:hAnsi="Times New Roman"/>
          <w:b/>
          <w:sz w:val="20"/>
          <w:szCs w:val="20"/>
        </w:rPr>
        <w:t xml:space="preserve">№ </w:t>
      </w:r>
      <w:r w:rsidR="00067131" w:rsidRPr="001651BC">
        <w:rPr>
          <w:rFonts w:ascii="Times New Roman" w:hAnsi="Times New Roman"/>
          <w:b/>
          <w:sz w:val="20"/>
          <w:szCs w:val="20"/>
        </w:rPr>
        <w:t>5</w:t>
      </w:r>
    </w:p>
    <w:p w:rsidR="00E43E7E" w:rsidRPr="001651BC" w:rsidRDefault="00E43E7E" w:rsidP="00E43E7E">
      <w:pPr>
        <w:widowControl w:val="0"/>
        <w:spacing w:after="0" w:line="240" w:lineRule="auto"/>
        <w:ind w:left="6096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1651BC">
        <w:rPr>
          <w:rFonts w:ascii="Times New Roman" w:hAnsi="Times New Roman"/>
          <w:sz w:val="20"/>
          <w:szCs w:val="20"/>
        </w:rPr>
        <w:t>к Соглаш</w:t>
      </w:r>
      <w:r w:rsidRPr="001651BC">
        <w:rPr>
          <w:rFonts w:ascii="Times New Roman" w:eastAsia="Times New Roman" w:hAnsi="Times New Roman"/>
          <w:sz w:val="20"/>
          <w:szCs w:val="20"/>
          <w:lang w:eastAsia="ru-RU"/>
        </w:rPr>
        <w:t>ению о компенсации</w:t>
      </w:r>
    </w:p>
    <w:p w:rsidR="00E43E7E" w:rsidRPr="00E95F14" w:rsidRDefault="00E43E7E" w:rsidP="00E43E7E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1BC">
        <w:rPr>
          <w:rFonts w:ascii="Times New Roman" w:eastAsia="Times New Roman" w:hAnsi="Times New Roman"/>
          <w:sz w:val="20"/>
          <w:szCs w:val="20"/>
          <w:lang w:eastAsia="ru-RU"/>
        </w:rPr>
        <w:t xml:space="preserve">от ___________ </w:t>
      </w:r>
      <w:r w:rsidR="0003431A" w:rsidRPr="001651BC">
        <w:rPr>
          <w:rFonts w:ascii="Times New Roman" w:eastAsia="Times New Roman" w:hAnsi="Times New Roman"/>
          <w:sz w:val="20"/>
          <w:szCs w:val="20"/>
          <w:lang w:eastAsia="ru-RU"/>
        </w:rPr>
        <w:t>№ ________</w:t>
      </w:r>
    </w:p>
    <w:p w:rsidR="00E43E7E" w:rsidRPr="00E95F14" w:rsidRDefault="00E43E7E" w:rsidP="00E43E7E">
      <w:pPr>
        <w:widowControl w:val="0"/>
        <w:shd w:val="clear" w:color="auto" w:fill="FFFFFF"/>
        <w:spacing w:after="0" w:line="240" w:lineRule="auto"/>
        <w:ind w:left="6096"/>
        <w:contextualSpacing/>
        <w:jc w:val="right"/>
        <w:rPr>
          <w:rFonts w:ascii="Times New Roman" w:hAnsi="Times New Roman"/>
          <w:sz w:val="24"/>
          <w:szCs w:val="24"/>
        </w:rPr>
      </w:pPr>
    </w:p>
    <w:p w:rsidR="00E43E7E" w:rsidRPr="00E95F14" w:rsidRDefault="00E43E7E" w:rsidP="00E43E7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5F14">
        <w:rPr>
          <w:rFonts w:ascii="Times New Roman" w:eastAsia="Times New Roman" w:hAnsi="Times New Roman"/>
          <w:b/>
          <w:sz w:val="26"/>
          <w:szCs w:val="26"/>
          <w:lang w:eastAsia="ru-RU"/>
        </w:rPr>
        <w:t>ФОРМА</w:t>
      </w:r>
    </w:p>
    <w:p w:rsidR="00E43E7E" w:rsidRPr="00E95F14" w:rsidRDefault="00E43E7E" w:rsidP="00E43E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5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:rsidR="00E43E7E" w:rsidRPr="00E95F14" w:rsidRDefault="00E43E7E" w:rsidP="00E43E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5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взаимном исполнении обязательств</w:t>
      </w:r>
    </w:p>
    <w:p w:rsidR="00E43E7E" w:rsidRPr="00E95F14" w:rsidRDefault="00E43E7E" w:rsidP="00E43E7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681"/>
      </w:tblGrid>
      <w:tr w:rsidR="00E43E7E" w:rsidRPr="00E95F14" w:rsidTr="00E43E7E">
        <w:trPr>
          <w:trHeight w:val="397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E43E7E" w:rsidRPr="00E95F14" w:rsidRDefault="00E43E7E" w:rsidP="00E43E7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E95F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43E7E" w:rsidRPr="00E95F14" w:rsidRDefault="00E43E7E" w:rsidP="004719D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E95F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«___» ________ 20</w:t>
            </w:r>
            <w:r w:rsidR="004719D7" w:rsidRPr="00E95F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Pr="00E95F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 г.</w:t>
            </w:r>
          </w:p>
        </w:tc>
      </w:tr>
    </w:tbl>
    <w:p w:rsidR="00E43E7E" w:rsidRPr="00E95F14" w:rsidRDefault="00E43E7E" w:rsidP="00E43E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3E7E" w:rsidRPr="00E95F14" w:rsidRDefault="000F3CB9" w:rsidP="00E43E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_________________</w:t>
      </w:r>
      <w:r w:rsidR="009F155C" w:rsidRPr="00632FC1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</w:t>
      </w:r>
      <w:r w:rsidR="009F155C" w:rsidRPr="00632FC1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="009F155C" w:rsidRPr="00632FC1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r w:rsidR="009F155C" w:rsidRPr="00632FC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_______</w:t>
      </w:r>
      <w:r w:rsidR="009F155C" w:rsidRPr="00632FC1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</w:t>
      </w:r>
      <w:r w:rsidR="009F155C" w:rsidRPr="00632FC1">
        <w:rPr>
          <w:rFonts w:ascii="Times New Roman" w:eastAsia="Times New Roman" w:hAnsi="Times New Roman"/>
          <w:iCs/>
          <w:sz w:val="24"/>
          <w:szCs w:val="24"/>
          <w:lang w:eastAsia="ru-RU"/>
        </w:rPr>
        <w:t>на основании Устава</w:t>
      </w:r>
      <w:r w:rsidR="009F155C" w:rsidRPr="00632FC1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и </w:t>
      </w:r>
      <w:r w:rsidR="009F155C" w:rsidRPr="00632F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Акционерное общество «Югорская региональная электросетевая компания» (АО «ЮРЭСК)</w:t>
      </w:r>
      <w:r w:rsidR="009F155C" w:rsidRPr="00632FC1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</w:t>
      </w:r>
      <w:r w:rsidR="009F155C" w:rsidRPr="00632FC1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</w:t>
      </w:r>
      <w:r w:rsidR="009F155C" w:rsidRPr="00632FC1">
        <w:rPr>
          <w:rFonts w:ascii="Times New Roman" w:eastAsia="Times New Roman" w:hAnsi="Times New Roman"/>
          <w:sz w:val="24"/>
          <w:szCs w:val="24"/>
          <w:lang w:eastAsia="ru-RU"/>
        </w:rPr>
        <w:t>», в лице генерального директора Козлова Михаила Станиславовича, действующего на основании Устава, с другой стороны</w:t>
      </w:r>
      <w:r w:rsidR="00E43E7E" w:rsidRPr="00E95F14">
        <w:rPr>
          <w:rFonts w:ascii="Times New Roman" w:eastAsia="Times New Roman" w:hAnsi="Times New Roman"/>
          <w:sz w:val="24"/>
          <w:szCs w:val="24"/>
          <w:lang w:eastAsia="ru-RU"/>
        </w:rPr>
        <w:t>, далее совместно именуемые «Стороны»</w:t>
      </w:r>
      <w:r w:rsidR="00E43E7E" w:rsidRPr="00E95F14">
        <w:rPr>
          <w:rFonts w:ascii="Times New Roman" w:hAnsi="Times New Roman"/>
          <w:sz w:val="24"/>
          <w:szCs w:val="24"/>
        </w:rPr>
        <w:t xml:space="preserve">, составили настоящий Акт о взаимном исполнении обязательств по Соглашению о компенсации </w:t>
      </w:r>
      <w:r w:rsidR="007D2FCF" w:rsidRPr="00E95F14">
        <w:rPr>
          <w:rFonts w:ascii="Times New Roman" w:hAnsi="Times New Roman"/>
          <w:sz w:val="24"/>
          <w:szCs w:val="24"/>
        </w:rPr>
        <w:t xml:space="preserve">№ ___ от ____ </w:t>
      </w:r>
      <w:r w:rsidR="00E43E7E" w:rsidRPr="00E95F14">
        <w:rPr>
          <w:rFonts w:ascii="Times New Roman" w:hAnsi="Times New Roman"/>
          <w:sz w:val="24"/>
          <w:szCs w:val="24"/>
        </w:rPr>
        <w:t>(далее - Соглашение) и подтверждают следующее:</w:t>
      </w:r>
    </w:p>
    <w:p w:rsidR="00E43E7E" w:rsidRPr="00E95F14" w:rsidRDefault="00E43E7E" w:rsidP="00E43E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3E7E" w:rsidRPr="00E95F14" w:rsidRDefault="00E43E7E" w:rsidP="00621F5E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F14">
        <w:rPr>
          <w:rFonts w:ascii="Times New Roman" w:hAnsi="Times New Roman"/>
          <w:sz w:val="24"/>
          <w:szCs w:val="24"/>
        </w:rPr>
        <w:t xml:space="preserve">Собственником осуществлены работы по переустройству объекта(-ов) Собственника и в полном объёме проведены мероприятия, связанные с переустройством согласно разделу 2 Соглашения о компенсации. </w:t>
      </w:r>
    </w:p>
    <w:p w:rsidR="00E43E7E" w:rsidRPr="00E95F14" w:rsidRDefault="00E43E7E" w:rsidP="00621F5E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E95F14">
        <w:rPr>
          <w:rFonts w:ascii="Times New Roman" w:hAnsi="Times New Roman"/>
          <w:sz w:val="24"/>
          <w:szCs w:val="24"/>
        </w:rPr>
        <w:t xml:space="preserve">Соглашение исполнено </w:t>
      </w:r>
      <w:r w:rsidRPr="00E95F14">
        <w:rPr>
          <w:rFonts w:ascii="Times New Roman" w:eastAsia="Times New Roman" w:hAnsi="Times New Roman"/>
          <w:bCs/>
          <w:sz w:val="24"/>
          <w:szCs w:val="24"/>
          <w:lang w:eastAsia="ru-RU"/>
        </w:rPr>
        <w:t>Сторонами</w:t>
      </w:r>
      <w:r w:rsidRPr="00E95F14">
        <w:rPr>
          <w:rFonts w:ascii="Times New Roman" w:hAnsi="Times New Roman"/>
          <w:sz w:val="24"/>
          <w:szCs w:val="24"/>
        </w:rPr>
        <w:t xml:space="preserve"> в полном объеме и надлежащим образом. Не исполненных</w:t>
      </w:r>
      <w:r w:rsidRPr="00E95F14">
        <w:rPr>
          <w:rFonts w:ascii="Times New Roman" w:hAnsi="Times New Roman"/>
          <w:sz w:val="24"/>
        </w:rPr>
        <w:t xml:space="preserve"> обязательств сторон по Соглашению не имеется, </w:t>
      </w:r>
      <w:r w:rsidRPr="00E95F14">
        <w:rPr>
          <w:rFonts w:ascii="Times New Roman" w:eastAsia="Times New Roman" w:hAnsi="Times New Roman"/>
          <w:bCs/>
          <w:sz w:val="24"/>
          <w:szCs w:val="24"/>
          <w:lang w:eastAsia="ru-RU"/>
        </w:rPr>
        <w:t>Стороны</w:t>
      </w:r>
      <w:r w:rsidRPr="00E95F14">
        <w:rPr>
          <w:rFonts w:ascii="Times New Roman" w:hAnsi="Times New Roman"/>
          <w:sz w:val="24"/>
        </w:rPr>
        <w:t xml:space="preserve"> не имеют друг к другу финансовых, технических и каких-либо иных претензий, и замечаний в связи с заключением и исполнением Соглашения.</w:t>
      </w:r>
    </w:p>
    <w:p w:rsidR="00E43E7E" w:rsidRPr="00BF08C7" w:rsidRDefault="00E43E7E" w:rsidP="00621F5E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F14">
        <w:rPr>
          <w:rFonts w:ascii="Times New Roman" w:hAnsi="Times New Roman"/>
          <w:sz w:val="24"/>
        </w:rPr>
        <w:t xml:space="preserve">Заявителем в полном объёме произведена денежная компенсация по условиям Соглашения о компенсации № ______от_______ в </w:t>
      </w:r>
      <w:r w:rsidRPr="00BF08C7">
        <w:rPr>
          <w:rFonts w:ascii="Times New Roman" w:hAnsi="Times New Roman"/>
          <w:sz w:val="24"/>
        </w:rPr>
        <w:t xml:space="preserve">размере </w:t>
      </w:r>
      <w:r w:rsidR="000F3CB9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</w:t>
      </w:r>
    </w:p>
    <w:p w:rsidR="00E43E7E" w:rsidRPr="00E95F14" w:rsidRDefault="00E43E7E" w:rsidP="00621F5E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E95F14">
        <w:rPr>
          <w:rFonts w:ascii="Times New Roman" w:hAnsi="Times New Roman"/>
          <w:sz w:val="24"/>
        </w:rPr>
        <w:t xml:space="preserve">Подписанием </w:t>
      </w:r>
      <w:r w:rsidRPr="00E95F1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настоящего</w:t>
      </w:r>
      <w:r w:rsidRPr="00E95F14">
        <w:rPr>
          <w:rFonts w:ascii="Times New Roman" w:hAnsi="Times New Roman"/>
          <w:sz w:val="24"/>
        </w:rPr>
        <w:t xml:space="preserve"> акта Собственник подтверждает, что им получена сумма компенсации в полном объёме. </w:t>
      </w:r>
    </w:p>
    <w:p w:rsidR="00E43E7E" w:rsidRPr="00E95F14" w:rsidRDefault="00E43E7E" w:rsidP="00621F5E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E95F14">
        <w:rPr>
          <w:rFonts w:ascii="Times New Roman" w:hAnsi="Times New Roman"/>
          <w:sz w:val="24"/>
        </w:rPr>
        <w:t xml:space="preserve">Заявитель подтверждает, что Собственником выполнены мероприятия по переустройству объектов Собственника в полном объёме. </w:t>
      </w:r>
    </w:p>
    <w:p w:rsidR="00E43E7E" w:rsidRPr="00E95F14" w:rsidRDefault="00E43E7E" w:rsidP="00621F5E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F14">
        <w:rPr>
          <w:rFonts w:ascii="Times New Roman" w:hAnsi="Times New Roman"/>
          <w:sz w:val="24"/>
        </w:rPr>
        <w:t xml:space="preserve">Собственник считает полностью и надлежащим образом исполненными обязательства Заявителя по компенсации согласованных по Соглашению издержек, расходов и выплат, которые понесены Собственником в связи с выполнением (завершением) переустройства (реконструкции) объекта (-ов) Собственника. </w:t>
      </w:r>
    </w:p>
    <w:p w:rsidR="00E43E7E" w:rsidRPr="00E95F14" w:rsidRDefault="00E43E7E" w:rsidP="00621F5E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E95F14">
        <w:rPr>
          <w:rFonts w:ascii="Times New Roman" w:hAnsi="Times New Roman"/>
          <w:sz w:val="24"/>
        </w:rPr>
        <w:t>У Заявителя не имеется претензий к Собственнику по срокам и качеству выполнения мероприятий, предусмотренных Соглашением.</w:t>
      </w:r>
    </w:p>
    <w:p w:rsidR="00E43E7E" w:rsidRPr="00E95F14" w:rsidRDefault="00E43E7E" w:rsidP="00E43E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F14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Подписи сторон: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426"/>
        <w:gridCol w:w="2551"/>
        <w:gridCol w:w="2126"/>
      </w:tblGrid>
      <w:tr w:rsidR="00E43E7E" w:rsidRPr="00E95F14" w:rsidTr="00E43E7E">
        <w:trPr>
          <w:trHeight w:val="421"/>
        </w:trPr>
        <w:tc>
          <w:tcPr>
            <w:tcW w:w="4678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14">
              <w:rPr>
                <w:rFonts w:ascii="Times New Roman" w:hAnsi="Times New Roman"/>
                <w:iCs/>
                <w:sz w:val="24"/>
                <w:szCs w:val="24"/>
              </w:rPr>
              <w:t>Заявитель:</w:t>
            </w:r>
          </w:p>
        </w:tc>
        <w:tc>
          <w:tcPr>
            <w:tcW w:w="426" w:type="dxa"/>
          </w:tcPr>
          <w:p w:rsidR="00E43E7E" w:rsidRPr="00E95F14" w:rsidRDefault="00E43E7E" w:rsidP="00E43E7E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Собственник:</w:t>
            </w:r>
          </w:p>
        </w:tc>
      </w:tr>
      <w:tr w:rsidR="00E43E7E" w:rsidRPr="00E95F14" w:rsidTr="004719D7">
        <w:trPr>
          <w:trHeight w:val="227"/>
        </w:trPr>
        <w:tc>
          <w:tcPr>
            <w:tcW w:w="4678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426" w:type="dxa"/>
          </w:tcPr>
          <w:p w:rsidR="00E43E7E" w:rsidRPr="00E95F14" w:rsidRDefault="00E43E7E" w:rsidP="00E43E7E">
            <w:pPr>
              <w:keepNext/>
              <w:keepLines/>
              <w:spacing w:after="0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4677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E43E7E" w:rsidRPr="00E95F14" w:rsidTr="00157DC0">
        <w:trPr>
          <w:trHeight w:val="227"/>
        </w:trPr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E43E7E" w:rsidRPr="00E95F14" w:rsidRDefault="00E43E7E" w:rsidP="00157DC0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:rsidR="00E43E7E" w:rsidRPr="00E95F14" w:rsidRDefault="000F3CB9" w:rsidP="00157DC0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E43E7E" w:rsidRPr="00E95F14" w:rsidRDefault="00E43E7E" w:rsidP="00157DC0">
            <w:pPr>
              <w:keepNext/>
              <w:keepLines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43E7E" w:rsidRPr="00E95F14" w:rsidRDefault="00E43E7E" w:rsidP="00157DC0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3E7E" w:rsidRPr="00E95F14" w:rsidRDefault="000F3CB9" w:rsidP="00157DC0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А.И.Бусурин</w:t>
            </w:r>
          </w:p>
        </w:tc>
      </w:tr>
      <w:tr w:rsidR="00E43E7E" w:rsidRPr="00E95F14" w:rsidTr="00E43E7E">
        <w:tc>
          <w:tcPr>
            <w:tcW w:w="4678" w:type="dxa"/>
            <w:gridSpan w:val="2"/>
          </w:tcPr>
          <w:p w:rsidR="00E43E7E" w:rsidRPr="00E95F14" w:rsidRDefault="00E43E7E" w:rsidP="00E43E7E">
            <w:pPr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E43E7E" w:rsidRPr="00E95F14" w:rsidRDefault="00E43E7E" w:rsidP="00E43E7E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43E7E" w:rsidRPr="00E95F14" w:rsidRDefault="00E43E7E" w:rsidP="00E43E7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E43E7E" w:rsidRPr="00E95F14" w:rsidRDefault="00E43E7E" w:rsidP="00E43E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4"/>
        <w:gridCol w:w="2344"/>
        <w:gridCol w:w="427"/>
        <w:gridCol w:w="2556"/>
        <w:gridCol w:w="2130"/>
      </w:tblGrid>
      <w:tr w:rsidR="00E43E7E" w:rsidRPr="00E95F14" w:rsidTr="00736AAC">
        <w:trPr>
          <w:trHeight w:val="281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3E7E" w:rsidRPr="00E95F14" w:rsidRDefault="00E43E7E" w:rsidP="00E4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/>
                <w:sz w:val="24"/>
                <w:szCs w:val="24"/>
              </w:rPr>
              <w:t>Форма акта согласована:</w:t>
            </w:r>
          </w:p>
        </w:tc>
      </w:tr>
      <w:tr w:rsidR="00E43E7E" w:rsidRPr="00E95F14" w:rsidTr="0073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687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/>
                <w:iCs/>
                <w:sz w:val="24"/>
                <w:szCs w:val="24"/>
              </w:rPr>
              <w:t>Заявитель:</w:t>
            </w:r>
          </w:p>
        </w:tc>
        <w:tc>
          <w:tcPr>
            <w:tcW w:w="427" w:type="dxa"/>
          </w:tcPr>
          <w:p w:rsidR="00E43E7E" w:rsidRPr="00E95F14" w:rsidRDefault="00E43E7E" w:rsidP="00E43E7E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6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Собственник:</w:t>
            </w:r>
          </w:p>
        </w:tc>
      </w:tr>
      <w:tr w:rsidR="00E43E7E" w:rsidRPr="00E95F14" w:rsidTr="0073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687" w:type="dxa"/>
            <w:gridSpan w:val="2"/>
          </w:tcPr>
          <w:p w:rsidR="00E43E7E" w:rsidRPr="00E95F14" w:rsidRDefault="00E43E7E" w:rsidP="00E43E7E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</w:tcPr>
          <w:p w:rsidR="00E43E7E" w:rsidRPr="00E95F14" w:rsidRDefault="00E43E7E" w:rsidP="00E43E7E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686" w:type="dxa"/>
            <w:gridSpan w:val="2"/>
          </w:tcPr>
          <w:p w:rsidR="00E43E7E" w:rsidRPr="00E95F14" w:rsidRDefault="00E43E7E" w:rsidP="00E43E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E7E" w:rsidRPr="00E95F14" w:rsidTr="0073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2344" w:type="dxa"/>
            <w:tcBorders>
              <w:bottom w:val="single" w:sz="4" w:space="0" w:color="auto"/>
            </w:tcBorders>
            <w:vAlign w:val="bottom"/>
          </w:tcPr>
          <w:p w:rsidR="00E43E7E" w:rsidRPr="00E95F14" w:rsidRDefault="00E43E7E" w:rsidP="00157DC0">
            <w:pPr>
              <w:keepNext/>
              <w:keepLines/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44" w:type="dxa"/>
            <w:vAlign w:val="bottom"/>
          </w:tcPr>
          <w:p w:rsidR="00E43E7E" w:rsidRPr="009A4853" w:rsidRDefault="000F3CB9" w:rsidP="00157DC0">
            <w:pPr>
              <w:keepNext/>
              <w:keepLines/>
              <w:spacing w:after="0"/>
              <w:ind w:left="72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vAlign w:val="bottom"/>
          </w:tcPr>
          <w:p w:rsidR="00E43E7E" w:rsidRPr="00E95F14" w:rsidRDefault="00E43E7E" w:rsidP="00157DC0">
            <w:pPr>
              <w:keepNext/>
              <w:keepLines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:rsidR="00E43E7E" w:rsidRPr="00E95F14" w:rsidRDefault="00E43E7E" w:rsidP="00157DC0">
            <w:pPr>
              <w:keepNext/>
              <w:keepLines/>
              <w:spacing w:after="0"/>
              <w:ind w:right="7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30" w:type="dxa"/>
            <w:vAlign w:val="bottom"/>
          </w:tcPr>
          <w:p w:rsidR="00E43E7E" w:rsidRPr="00E95F14" w:rsidRDefault="000F3CB9" w:rsidP="00157DC0">
            <w:pPr>
              <w:keepNext/>
              <w:keepLines/>
              <w:spacing w:after="0"/>
              <w:ind w:right="72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А.И.Бусурин</w:t>
            </w:r>
          </w:p>
        </w:tc>
      </w:tr>
      <w:tr w:rsidR="00E43E7E" w:rsidRPr="00147645" w:rsidTr="0073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687" w:type="dxa"/>
            <w:gridSpan w:val="2"/>
          </w:tcPr>
          <w:p w:rsidR="00E43E7E" w:rsidRPr="00E95F14" w:rsidRDefault="00E43E7E" w:rsidP="00E43E7E">
            <w:pPr>
              <w:spacing w:after="0"/>
              <w:ind w:left="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7" w:type="dxa"/>
          </w:tcPr>
          <w:p w:rsidR="00E43E7E" w:rsidRPr="00E95F14" w:rsidRDefault="00E43E7E" w:rsidP="00E43E7E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86" w:type="dxa"/>
            <w:gridSpan w:val="2"/>
          </w:tcPr>
          <w:p w:rsidR="00E43E7E" w:rsidRPr="00147645" w:rsidRDefault="00E43E7E" w:rsidP="00E43E7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5F14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493092" w:rsidRPr="00147645" w:rsidRDefault="00493092" w:rsidP="00736AAC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sectPr w:rsidR="00493092" w:rsidRPr="00147645" w:rsidSect="00F076D5"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31EBA3" w16cid:durableId="215AD1C4"/>
  <w16cid:commentId w16cid:paraId="71C788DA" w16cid:durableId="215AD1C5"/>
  <w16cid:commentId w16cid:paraId="30734193" w16cid:durableId="215AD1C6"/>
  <w16cid:commentId w16cid:paraId="50A76570" w16cid:durableId="215AD1C7"/>
  <w16cid:commentId w16cid:paraId="40EB6D01" w16cid:durableId="215AD1C8"/>
  <w16cid:commentId w16cid:paraId="78FD90CE" w16cid:durableId="215AD1C9"/>
  <w16cid:commentId w16cid:paraId="2763E133" w16cid:durableId="215AD1CA"/>
  <w16cid:commentId w16cid:paraId="00088846" w16cid:durableId="215AD1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F3" w:rsidRDefault="004477F3">
      <w:pPr>
        <w:spacing w:after="0" w:line="240" w:lineRule="auto"/>
      </w:pPr>
      <w:r>
        <w:separator/>
      </w:r>
    </w:p>
  </w:endnote>
  <w:endnote w:type="continuationSeparator" w:id="0">
    <w:p w:rsidR="004477F3" w:rsidRDefault="004477F3">
      <w:pPr>
        <w:spacing w:after="0" w:line="240" w:lineRule="auto"/>
      </w:pPr>
      <w:r>
        <w:continuationSeparator/>
      </w:r>
    </w:p>
  </w:endnote>
  <w:endnote w:type="continuationNotice" w:id="1">
    <w:p w:rsidR="004477F3" w:rsidRDefault="00447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F3" w:rsidRDefault="004477F3">
      <w:pPr>
        <w:spacing w:after="0" w:line="240" w:lineRule="auto"/>
      </w:pPr>
      <w:r>
        <w:separator/>
      </w:r>
    </w:p>
  </w:footnote>
  <w:footnote w:type="continuationSeparator" w:id="0">
    <w:p w:rsidR="004477F3" w:rsidRDefault="004477F3">
      <w:pPr>
        <w:spacing w:after="0" w:line="240" w:lineRule="auto"/>
      </w:pPr>
      <w:r>
        <w:continuationSeparator/>
      </w:r>
    </w:p>
  </w:footnote>
  <w:footnote w:type="continuationNotice" w:id="1">
    <w:p w:rsidR="004477F3" w:rsidRDefault="004477F3">
      <w:pPr>
        <w:spacing w:after="0" w:line="240" w:lineRule="auto"/>
      </w:pPr>
    </w:p>
  </w:footnote>
  <w:footnote w:id="2">
    <w:p w:rsidR="00632FC1" w:rsidRDefault="00632FC1" w:rsidP="00E43E7E">
      <w:pPr>
        <w:pStyle w:val="af3"/>
        <w:jc w:val="both"/>
      </w:pPr>
      <w:r>
        <w:rPr>
          <w:rStyle w:val="af5"/>
        </w:rPr>
        <w:footnoteRef/>
      </w:r>
      <w:r>
        <w:t xml:space="preserve"> В случае если строительство (реконструкция) Заявителем не осуществляется, указываем текст: «…для освобождения земельного участка с кадастровым № ______, принадлежащего Заявителю».</w:t>
      </w:r>
    </w:p>
  </w:footnote>
  <w:footnote w:id="3">
    <w:p w:rsidR="00632FC1" w:rsidRDefault="00632FC1" w:rsidP="00E43E7E">
      <w:pPr>
        <w:pStyle w:val="af3"/>
        <w:jc w:val="both"/>
      </w:pPr>
      <w:r>
        <w:rPr>
          <w:rStyle w:val="af5"/>
        </w:rPr>
        <w:footnoteRef/>
      </w:r>
      <w:r>
        <w:t xml:space="preserve"> Указывается в случаях, когда проведение государственной экспертизы предусмотрено действующим законодательством Российской Федерации.</w:t>
      </w:r>
    </w:p>
  </w:footnote>
  <w:footnote w:id="4">
    <w:p w:rsidR="00632FC1" w:rsidRPr="00C16B88" w:rsidRDefault="00632FC1" w:rsidP="00947D39">
      <w:pPr>
        <w:pStyle w:val="af3"/>
      </w:pPr>
      <w:r>
        <w:rPr>
          <w:rStyle w:val="af5"/>
        </w:rPr>
        <w:footnoteRef/>
      </w:r>
      <w:r>
        <w:t xml:space="preserve"> В случае их наличия, при условии что указанные расходы не были учтены в ПД (абзац 2 п.3.2 настоящего Соглашения)</w:t>
      </w:r>
    </w:p>
  </w:footnote>
  <w:footnote w:id="5">
    <w:p w:rsidR="00632FC1" w:rsidRPr="001F6E72" w:rsidRDefault="00632FC1" w:rsidP="00E43E7E">
      <w:pPr>
        <w:pStyle w:val="af3"/>
        <w:ind w:firstLine="284"/>
        <w:jc w:val="both"/>
      </w:pPr>
      <w:r w:rsidRPr="001F6E72">
        <w:rPr>
          <w:rStyle w:val="af5"/>
        </w:rPr>
        <w:footnoteRef/>
      </w:r>
      <w:r w:rsidRPr="001F6E72">
        <w:t xml:space="preserve"> Предоставляется Заявителем только в части внесения изменений в отношении охранной зоны Имущества, вызванной деятельностью Заявителя и только при условии наличия сведений в ЕГРН об охранной зоне исходного Имущества в соответствии с действующим законодательством РФ.</w:t>
      </w:r>
    </w:p>
  </w:footnote>
  <w:footnote w:id="6">
    <w:p w:rsidR="00632FC1" w:rsidRPr="001F6E72" w:rsidRDefault="00632FC1" w:rsidP="00E43E7E">
      <w:pPr>
        <w:pStyle w:val="af3"/>
        <w:ind w:firstLine="284"/>
        <w:jc w:val="both"/>
      </w:pPr>
      <w:r w:rsidRPr="001F6E72">
        <w:rPr>
          <w:rStyle w:val="af5"/>
        </w:rPr>
        <w:footnoteRef/>
      </w:r>
      <w:r w:rsidRPr="001F6E72">
        <w:t xml:space="preserve"> Межевой план мно</w:t>
      </w:r>
      <w:r>
        <w:t>гоконтурного земельного участка</w:t>
      </w:r>
      <w:r w:rsidRPr="001F6E72">
        <w:t xml:space="preserve"> переустраиваемого Имущества предоставляется Заявителем в случае размещения Имущества до переустройства на едином многоконтурном участке и наличия прав Собственника на него, в случае отсутствия у Собственника единого многоконтурного земельного участка, предоставляется межевой план на каждый земельный участок под переустраиваемое Имущество, а в случае отсутствия сформированного земельного участка и прав на него на имя Собственника на исходное переустраиваемое Имущество, Заявителем не предоставляются документы на земельные участки под переустроенное Имущество.</w:t>
      </w:r>
    </w:p>
  </w:footnote>
  <w:footnote w:id="7">
    <w:p w:rsidR="00632FC1" w:rsidRPr="001F6E72" w:rsidRDefault="00632FC1" w:rsidP="00E43E7E">
      <w:pPr>
        <w:pStyle w:val="af3"/>
        <w:ind w:firstLine="284"/>
      </w:pPr>
      <w:r w:rsidRPr="001F6E72">
        <w:rPr>
          <w:rStyle w:val="af5"/>
        </w:rPr>
        <w:footnoteRef/>
      </w:r>
      <w:r w:rsidRPr="001F6E72">
        <w:t xml:space="preserve"> Предоставляются Заявителем в заверенных им копиях.</w:t>
      </w:r>
    </w:p>
  </w:footnote>
  <w:footnote w:id="8">
    <w:p w:rsidR="00632FC1" w:rsidRPr="00D0635D" w:rsidRDefault="00632FC1" w:rsidP="00E43E7E">
      <w:pPr>
        <w:pStyle w:val="af3"/>
        <w:ind w:firstLine="284"/>
        <w:jc w:val="both"/>
        <w:rPr>
          <w:rStyle w:val="af5"/>
        </w:rPr>
      </w:pPr>
      <w:r w:rsidRPr="001F6E72">
        <w:rPr>
          <w:rStyle w:val="af5"/>
        </w:rPr>
        <w:footnoteRef/>
      </w:r>
      <w:r w:rsidRPr="001F6E72">
        <w:rPr>
          <w:rStyle w:val="af5"/>
        </w:rPr>
        <w:t xml:space="preserve"> </w:t>
      </w:r>
      <w:r>
        <w:t>Зая</w:t>
      </w:r>
      <w:r w:rsidRPr="00D0635D">
        <w:t>вителем</w:t>
      </w:r>
      <w:r>
        <w:t xml:space="preserve"> могут быть предоставлены иные документы, подтверждающие правомочность размещения переустраиваемого Имущества на земельных участках</w:t>
      </w:r>
      <w:r w:rsidRPr="00D0635D">
        <w:t>.</w:t>
      </w:r>
    </w:p>
  </w:footnote>
  <w:footnote w:id="9">
    <w:p w:rsidR="00632FC1" w:rsidRPr="001F6E72" w:rsidRDefault="00632FC1" w:rsidP="00E43E7E">
      <w:pPr>
        <w:pStyle w:val="af3"/>
        <w:ind w:firstLine="284"/>
        <w:jc w:val="both"/>
      </w:pPr>
      <w:r w:rsidRPr="00B42641">
        <w:rPr>
          <w:rStyle w:val="af5"/>
          <w:sz w:val="22"/>
          <w:szCs w:val="22"/>
        </w:rPr>
        <w:footnoteRef/>
      </w:r>
      <w:r w:rsidRPr="00B42641">
        <w:rPr>
          <w:sz w:val="22"/>
          <w:szCs w:val="22"/>
        </w:rPr>
        <w:t xml:space="preserve"> </w:t>
      </w:r>
      <w:r w:rsidRPr="001F6E72">
        <w:rPr>
          <w:lang w:eastAsia="ar-SA"/>
        </w:rPr>
        <w:t>Заявителем могут предоставлены иные документы, подтверждающие правомочность размещения переустраиваемого Имущества на земельных участках.</w:t>
      </w:r>
    </w:p>
  </w:footnote>
  <w:footnote w:id="10">
    <w:p w:rsidR="00632FC1" w:rsidRPr="001F6E72" w:rsidRDefault="00632FC1" w:rsidP="00E43E7E">
      <w:pPr>
        <w:pStyle w:val="af3"/>
        <w:ind w:firstLine="284"/>
        <w:jc w:val="both"/>
      </w:pPr>
      <w:r w:rsidRPr="001F6E72">
        <w:rPr>
          <w:rStyle w:val="af5"/>
        </w:rPr>
        <w:footnoteRef/>
      </w:r>
      <w:r w:rsidRPr="001F6E72">
        <w:t xml:space="preserve"> </w:t>
      </w:r>
      <w:r w:rsidRPr="001F6E72">
        <w:rPr>
          <w:lang w:eastAsia="ar-SA"/>
        </w:rPr>
        <w:t>Заявителем могут быть предоставлены электронные выписки ЕГРН.</w:t>
      </w:r>
    </w:p>
  </w:footnote>
  <w:footnote w:id="11">
    <w:p w:rsidR="00632FC1" w:rsidRPr="001F6E72" w:rsidRDefault="00632FC1" w:rsidP="00E43E7E">
      <w:pPr>
        <w:pStyle w:val="af3"/>
        <w:ind w:firstLine="284"/>
        <w:jc w:val="both"/>
      </w:pPr>
      <w:r w:rsidRPr="001F6E72">
        <w:rPr>
          <w:rStyle w:val="af5"/>
        </w:rPr>
        <w:footnoteRef/>
      </w:r>
      <w:r w:rsidRPr="001F6E72">
        <w:t xml:space="preserve"> </w:t>
      </w:r>
      <w:r w:rsidRPr="001F6E72">
        <w:rPr>
          <w:lang w:eastAsia="ar-SA"/>
        </w:rPr>
        <w:t>Заявителем могут быть предоставлены электронные выписки ЕГРН.</w:t>
      </w:r>
    </w:p>
  </w:footnote>
  <w:footnote w:id="12">
    <w:p w:rsidR="00632FC1" w:rsidRPr="001F6E72" w:rsidRDefault="00632FC1" w:rsidP="00E43E7E">
      <w:pPr>
        <w:pStyle w:val="af3"/>
        <w:ind w:firstLine="284"/>
        <w:jc w:val="both"/>
      </w:pPr>
      <w:r w:rsidRPr="001F6E72">
        <w:rPr>
          <w:rStyle w:val="af5"/>
        </w:rPr>
        <w:footnoteRef/>
      </w:r>
      <w:r w:rsidRPr="001F6E72">
        <w:t xml:space="preserve"> </w:t>
      </w:r>
      <w:r w:rsidRPr="001F6E72">
        <w:rPr>
          <w:lang w:eastAsia="ar-SA"/>
        </w:rPr>
        <w:t>Предоставляются Заявителем при их наличии.</w:t>
      </w:r>
    </w:p>
  </w:footnote>
  <w:footnote w:id="13">
    <w:p w:rsidR="00632FC1" w:rsidRPr="001F6E72" w:rsidRDefault="00632FC1" w:rsidP="00E43E7E">
      <w:pPr>
        <w:pStyle w:val="af3"/>
        <w:ind w:firstLine="284"/>
        <w:jc w:val="both"/>
      </w:pPr>
      <w:r w:rsidRPr="001F6E72">
        <w:rPr>
          <w:rStyle w:val="af5"/>
        </w:rPr>
        <w:footnoteRef/>
      </w:r>
      <w:r w:rsidRPr="001F6E72">
        <w:t xml:space="preserve"> </w:t>
      </w:r>
      <w:r>
        <w:t xml:space="preserve">Предоставляется заверенная Заявителем копия на объект Заявителя. </w:t>
      </w:r>
    </w:p>
  </w:footnote>
  <w:footnote w:id="14">
    <w:p w:rsidR="00632FC1" w:rsidRPr="00647E36" w:rsidRDefault="00632FC1" w:rsidP="00E43E7E">
      <w:pPr>
        <w:pStyle w:val="af3"/>
        <w:ind w:firstLine="284"/>
        <w:jc w:val="both"/>
      </w:pPr>
      <w:r w:rsidRPr="001F6E72">
        <w:rPr>
          <w:rStyle w:val="af5"/>
        </w:rPr>
        <w:footnoteRef/>
      </w:r>
      <w:r w:rsidRPr="001F6E72">
        <w:t xml:space="preserve"> Предоставляются Заявителем в случае проведении работ по рекультивации земельного участка.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537777"/>
      <w:docPartObj>
        <w:docPartGallery w:val="Page Numbers (Top of Page)"/>
        <w:docPartUnique/>
      </w:docPartObj>
    </w:sdtPr>
    <w:sdtEndPr/>
    <w:sdtContent>
      <w:p w:rsidR="00632FC1" w:rsidRDefault="00632FC1" w:rsidP="00157D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57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8473"/>
      <w:docPartObj>
        <w:docPartGallery w:val="Page Numbers (Top of Page)"/>
        <w:docPartUnique/>
      </w:docPartObj>
    </w:sdtPr>
    <w:sdtEndPr/>
    <w:sdtContent>
      <w:p w:rsidR="00632FC1" w:rsidRDefault="00632FC1" w:rsidP="00F87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05F"/>
    <w:multiLevelType w:val="hybridMultilevel"/>
    <w:tmpl w:val="562A1B96"/>
    <w:lvl w:ilvl="0" w:tplc="64F0BE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5693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2490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" w15:restartNumberingAfterBreak="0">
    <w:nsid w:val="1430169E"/>
    <w:multiLevelType w:val="hybridMultilevel"/>
    <w:tmpl w:val="DA849242"/>
    <w:lvl w:ilvl="0" w:tplc="6866A6B6">
      <w:start w:val="1"/>
      <w:numFmt w:val="bullet"/>
      <w:lvlText w:val=""/>
      <w:lvlJc w:val="center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4D5C6F"/>
    <w:multiLevelType w:val="hybridMultilevel"/>
    <w:tmpl w:val="09A2E328"/>
    <w:lvl w:ilvl="0" w:tplc="FEF6E058">
      <w:start w:val="1"/>
      <w:numFmt w:val="upperRoman"/>
      <w:pStyle w:val="2"/>
      <w:lvlText w:val="Статья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08AA"/>
    <w:multiLevelType w:val="multilevel"/>
    <w:tmpl w:val="ED58098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01FAF"/>
    <w:multiLevelType w:val="hybridMultilevel"/>
    <w:tmpl w:val="6218C002"/>
    <w:lvl w:ilvl="0" w:tplc="AB26695C">
      <w:start w:val="1"/>
      <w:numFmt w:val="decimal"/>
      <w:lvlText w:val="%1."/>
      <w:lvlJc w:val="left"/>
      <w:pPr>
        <w:ind w:left="12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37B"/>
    <w:multiLevelType w:val="multilevel"/>
    <w:tmpl w:val="A22859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5E6E50"/>
    <w:multiLevelType w:val="hybridMultilevel"/>
    <w:tmpl w:val="A68257A8"/>
    <w:lvl w:ilvl="0" w:tplc="6866A6B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5ACF"/>
    <w:multiLevelType w:val="hybridMultilevel"/>
    <w:tmpl w:val="7E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6368"/>
    <w:multiLevelType w:val="hybridMultilevel"/>
    <w:tmpl w:val="D5825E54"/>
    <w:lvl w:ilvl="0" w:tplc="6866A6B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156AEE"/>
    <w:multiLevelType w:val="multilevel"/>
    <w:tmpl w:val="7952C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175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DF6C6E"/>
    <w:multiLevelType w:val="hybridMultilevel"/>
    <w:tmpl w:val="6F3E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46FDD"/>
    <w:multiLevelType w:val="hybridMultilevel"/>
    <w:tmpl w:val="61E64AB6"/>
    <w:lvl w:ilvl="0" w:tplc="88E64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4FA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2490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4" w15:restartNumberingAfterBreak="0">
    <w:nsid w:val="440D5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9B3F62"/>
    <w:multiLevelType w:val="multilevel"/>
    <w:tmpl w:val="C8864C4C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ourier New" w:hAnsi="Courier New" w:cs="Courier New" w:hint="default"/>
        <w:sz w:val="20"/>
      </w:rPr>
    </w:lvl>
  </w:abstractNum>
  <w:abstractNum w:abstractNumId="16" w15:restartNumberingAfterBreak="0">
    <w:nsid w:val="54C8485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984" w:hanging="432"/>
      </w:pPr>
    </w:lvl>
    <w:lvl w:ilvl="2">
      <w:start w:val="1"/>
      <w:numFmt w:val="decimal"/>
      <w:lvlText w:val="%1.%2.%3."/>
      <w:lvlJc w:val="left"/>
      <w:pPr>
        <w:ind w:left="2490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7" w15:restartNumberingAfterBreak="0">
    <w:nsid w:val="5B1C0224"/>
    <w:multiLevelType w:val="multilevel"/>
    <w:tmpl w:val="170C86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5585C"/>
    <w:multiLevelType w:val="hybridMultilevel"/>
    <w:tmpl w:val="27E4C9F2"/>
    <w:lvl w:ilvl="0" w:tplc="6866A6B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01B29"/>
    <w:multiLevelType w:val="multilevel"/>
    <w:tmpl w:val="1D7ED004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ourier New" w:hAnsi="Courier New" w:cs="Courier New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6"/>
  </w:num>
  <w:num w:numId="9">
    <w:abstractNumId w:val="13"/>
  </w:num>
  <w:num w:numId="10">
    <w:abstractNumId w:val="17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18"/>
  </w:num>
  <w:num w:numId="16">
    <w:abstractNumId w:val="4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4D"/>
    <w:rsid w:val="000009F3"/>
    <w:rsid w:val="00000E2B"/>
    <w:rsid w:val="000010FA"/>
    <w:rsid w:val="00001CA2"/>
    <w:rsid w:val="00001DA0"/>
    <w:rsid w:val="00002159"/>
    <w:rsid w:val="000043C0"/>
    <w:rsid w:val="0000548F"/>
    <w:rsid w:val="0001083E"/>
    <w:rsid w:val="00011ABB"/>
    <w:rsid w:val="000124CD"/>
    <w:rsid w:val="00013D56"/>
    <w:rsid w:val="0001486B"/>
    <w:rsid w:val="00015121"/>
    <w:rsid w:val="00015F27"/>
    <w:rsid w:val="00017CBB"/>
    <w:rsid w:val="00017E47"/>
    <w:rsid w:val="00021CDC"/>
    <w:rsid w:val="000231AB"/>
    <w:rsid w:val="00024300"/>
    <w:rsid w:val="00024E52"/>
    <w:rsid w:val="00026E34"/>
    <w:rsid w:val="00030D18"/>
    <w:rsid w:val="0003176D"/>
    <w:rsid w:val="000321B3"/>
    <w:rsid w:val="00033EFD"/>
    <w:rsid w:val="0003431A"/>
    <w:rsid w:val="00034FF2"/>
    <w:rsid w:val="000353A0"/>
    <w:rsid w:val="00036E9E"/>
    <w:rsid w:val="000377F0"/>
    <w:rsid w:val="00037F17"/>
    <w:rsid w:val="0004353A"/>
    <w:rsid w:val="000435F5"/>
    <w:rsid w:val="00043608"/>
    <w:rsid w:val="00044EC2"/>
    <w:rsid w:val="000460A9"/>
    <w:rsid w:val="00046D29"/>
    <w:rsid w:val="000473B0"/>
    <w:rsid w:val="00051AFB"/>
    <w:rsid w:val="000522CD"/>
    <w:rsid w:val="00053CCC"/>
    <w:rsid w:val="00054D11"/>
    <w:rsid w:val="00057D4B"/>
    <w:rsid w:val="00057DFE"/>
    <w:rsid w:val="0006041B"/>
    <w:rsid w:val="000617D4"/>
    <w:rsid w:val="000640BE"/>
    <w:rsid w:val="00067131"/>
    <w:rsid w:val="00071470"/>
    <w:rsid w:val="00071FCD"/>
    <w:rsid w:val="0007303A"/>
    <w:rsid w:val="00074E51"/>
    <w:rsid w:val="000752D5"/>
    <w:rsid w:val="0007606E"/>
    <w:rsid w:val="00076E3E"/>
    <w:rsid w:val="0007799B"/>
    <w:rsid w:val="00080C39"/>
    <w:rsid w:val="00080C8A"/>
    <w:rsid w:val="00080CA2"/>
    <w:rsid w:val="000814F2"/>
    <w:rsid w:val="000819AC"/>
    <w:rsid w:val="00081BD1"/>
    <w:rsid w:val="00083909"/>
    <w:rsid w:val="00083FFE"/>
    <w:rsid w:val="00084721"/>
    <w:rsid w:val="000850A5"/>
    <w:rsid w:val="00087663"/>
    <w:rsid w:val="00091400"/>
    <w:rsid w:val="000914EF"/>
    <w:rsid w:val="00092DE9"/>
    <w:rsid w:val="00095EBD"/>
    <w:rsid w:val="00097FC9"/>
    <w:rsid w:val="00097FF9"/>
    <w:rsid w:val="000A2261"/>
    <w:rsid w:val="000A2F78"/>
    <w:rsid w:val="000A4F11"/>
    <w:rsid w:val="000A5416"/>
    <w:rsid w:val="000A717D"/>
    <w:rsid w:val="000A729B"/>
    <w:rsid w:val="000B0C19"/>
    <w:rsid w:val="000B3E80"/>
    <w:rsid w:val="000B5381"/>
    <w:rsid w:val="000B61B4"/>
    <w:rsid w:val="000B6D7F"/>
    <w:rsid w:val="000B7C70"/>
    <w:rsid w:val="000C1020"/>
    <w:rsid w:val="000C1F18"/>
    <w:rsid w:val="000C204F"/>
    <w:rsid w:val="000C28C9"/>
    <w:rsid w:val="000C32AC"/>
    <w:rsid w:val="000C72F7"/>
    <w:rsid w:val="000C73AF"/>
    <w:rsid w:val="000C7E9E"/>
    <w:rsid w:val="000D00FF"/>
    <w:rsid w:val="000D0731"/>
    <w:rsid w:val="000D0CF9"/>
    <w:rsid w:val="000D16AF"/>
    <w:rsid w:val="000D4566"/>
    <w:rsid w:val="000D4F92"/>
    <w:rsid w:val="000D54C3"/>
    <w:rsid w:val="000D5BB9"/>
    <w:rsid w:val="000D60D7"/>
    <w:rsid w:val="000D77F0"/>
    <w:rsid w:val="000E11E8"/>
    <w:rsid w:val="000E4A2A"/>
    <w:rsid w:val="000E5DCB"/>
    <w:rsid w:val="000E6002"/>
    <w:rsid w:val="000E718C"/>
    <w:rsid w:val="000E7B8F"/>
    <w:rsid w:val="000F2291"/>
    <w:rsid w:val="000F2B4D"/>
    <w:rsid w:val="000F3CB9"/>
    <w:rsid w:val="000F5720"/>
    <w:rsid w:val="000F5938"/>
    <w:rsid w:val="00100481"/>
    <w:rsid w:val="00100762"/>
    <w:rsid w:val="00100B86"/>
    <w:rsid w:val="00102814"/>
    <w:rsid w:val="00102CA3"/>
    <w:rsid w:val="0010319B"/>
    <w:rsid w:val="00103E94"/>
    <w:rsid w:val="00103F04"/>
    <w:rsid w:val="0010585D"/>
    <w:rsid w:val="001119B6"/>
    <w:rsid w:val="00112E66"/>
    <w:rsid w:val="00113F3A"/>
    <w:rsid w:val="00114D89"/>
    <w:rsid w:val="00115561"/>
    <w:rsid w:val="0011594C"/>
    <w:rsid w:val="001205A3"/>
    <w:rsid w:val="00124D04"/>
    <w:rsid w:val="001262CF"/>
    <w:rsid w:val="00130B4F"/>
    <w:rsid w:val="00132467"/>
    <w:rsid w:val="00132ECC"/>
    <w:rsid w:val="0013311F"/>
    <w:rsid w:val="001348F1"/>
    <w:rsid w:val="00134AAF"/>
    <w:rsid w:val="00135E7C"/>
    <w:rsid w:val="0013609E"/>
    <w:rsid w:val="00141116"/>
    <w:rsid w:val="001415B2"/>
    <w:rsid w:val="00141AE0"/>
    <w:rsid w:val="001431DE"/>
    <w:rsid w:val="001437BA"/>
    <w:rsid w:val="00143C19"/>
    <w:rsid w:val="00145D74"/>
    <w:rsid w:val="00147645"/>
    <w:rsid w:val="001504ED"/>
    <w:rsid w:val="00153E9B"/>
    <w:rsid w:val="00157DC0"/>
    <w:rsid w:val="0016136A"/>
    <w:rsid w:val="00161F05"/>
    <w:rsid w:val="00163912"/>
    <w:rsid w:val="0016399A"/>
    <w:rsid w:val="00164177"/>
    <w:rsid w:val="001651BC"/>
    <w:rsid w:val="001655CE"/>
    <w:rsid w:val="00165626"/>
    <w:rsid w:val="0016677D"/>
    <w:rsid w:val="0016678B"/>
    <w:rsid w:val="0017030D"/>
    <w:rsid w:val="00171F73"/>
    <w:rsid w:val="0017217C"/>
    <w:rsid w:val="001751BD"/>
    <w:rsid w:val="0017629A"/>
    <w:rsid w:val="001807B8"/>
    <w:rsid w:val="00180CD0"/>
    <w:rsid w:val="00181E4A"/>
    <w:rsid w:val="00182F59"/>
    <w:rsid w:val="00183381"/>
    <w:rsid w:val="0018387F"/>
    <w:rsid w:val="001842AC"/>
    <w:rsid w:val="001866BC"/>
    <w:rsid w:val="0018681B"/>
    <w:rsid w:val="00187EB7"/>
    <w:rsid w:val="00187F3F"/>
    <w:rsid w:val="00187F91"/>
    <w:rsid w:val="0019429E"/>
    <w:rsid w:val="00194AE5"/>
    <w:rsid w:val="001958C2"/>
    <w:rsid w:val="001965B6"/>
    <w:rsid w:val="00196CE7"/>
    <w:rsid w:val="001976AF"/>
    <w:rsid w:val="00197DE7"/>
    <w:rsid w:val="001A3076"/>
    <w:rsid w:val="001B295F"/>
    <w:rsid w:val="001B357D"/>
    <w:rsid w:val="001B3F1B"/>
    <w:rsid w:val="001B72A0"/>
    <w:rsid w:val="001C041D"/>
    <w:rsid w:val="001C1802"/>
    <w:rsid w:val="001C24D1"/>
    <w:rsid w:val="001C554C"/>
    <w:rsid w:val="001C6FA8"/>
    <w:rsid w:val="001C752E"/>
    <w:rsid w:val="001D1EEB"/>
    <w:rsid w:val="001D21F5"/>
    <w:rsid w:val="001E0A3D"/>
    <w:rsid w:val="001E1F1F"/>
    <w:rsid w:val="001E275C"/>
    <w:rsid w:val="001E3586"/>
    <w:rsid w:val="001E4DBF"/>
    <w:rsid w:val="001E5C96"/>
    <w:rsid w:val="001E6016"/>
    <w:rsid w:val="001E6DDC"/>
    <w:rsid w:val="001E7051"/>
    <w:rsid w:val="001F07C0"/>
    <w:rsid w:val="001F116B"/>
    <w:rsid w:val="001F1D4E"/>
    <w:rsid w:val="001F3637"/>
    <w:rsid w:val="001F3C52"/>
    <w:rsid w:val="001F3EF8"/>
    <w:rsid w:val="001F52C7"/>
    <w:rsid w:val="001F58A4"/>
    <w:rsid w:val="001F5C48"/>
    <w:rsid w:val="001F6E72"/>
    <w:rsid w:val="001F7FF4"/>
    <w:rsid w:val="00200257"/>
    <w:rsid w:val="002035B0"/>
    <w:rsid w:val="00203FF0"/>
    <w:rsid w:val="00204CE7"/>
    <w:rsid w:val="0020574C"/>
    <w:rsid w:val="00207E99"/>
    <w:rsid w:val="00214416"/>
    <w:rsid w:val="002146BA"/>
    <w:rsid w:val="00222C29"/>
    <w:rsid w:val="00223259"/>
    <w:rsid w:val="002235FC"/>
    <w:rsid w:val="00224353"/>
    <w:rsid w:val="002271CB"/>
    <w:rsid w:val="00227C23"/>
    <w:rsid w:val="0023070C"/>
    <w:rsid w:val="002307F8"/>
    <w:rsid w:val="002309F2"/>
    <w:rsid w:val="00230E47"/>
    <w:rsid w:val="00231674"/>
    <w:rsid w:val="002323C5"/>
    <w:rsid w:val="002368F0"/>
    <w:rsid w:val="00236A08"/>
    <w:rsid w:val="00237343"/>
    <w:rsid w:val="00237451"/>
    <w:rsid w:val="002375EE"/>
    <w:rsid w:val="00240B2C"/>
    <w:rsid w:val="00241500"/>
    <w:rsid w:val="00241B9E"/>
    <w:rsid w:val="00242212"/>
    <w:rsid w:val="00242ACD"/>
    <w:rsid w:val="0024492D"/>
    <w:rsid w:val="00245843"/>
    <w:rsid w:val="002535C3"/>
    <w:rsid w:val="00261202"/>
    <w:rsid w:val="00261D68"/>
    <w:rsid w:val="002648B1"/>
    <w:rsid w:val="002656A6"/>
    <w:rsid w:val="0026612A"/>
    <w:rsid w:val="00266EBA"/>
    <w:rsid w:val="00266F42"/>
    <w:rsid w:val="00266F84"/>
    <w:rsid w:val="00267E6D"/>
    <w:rsid w:val="00270004"/>
    <w:rsid w:val="0027072E"/>
    <w:rsid w:val="002719F2"/>
    <w:rsid w:val="002720CA"/>
    <w:rsid w:val="00273D6A"/>
    <w:rsid w:val="0027428A"/>
    <w:rsid w:val="0027560C"/>
    <w:rsid w:val="00282853"/>
    <w:rsid w:val="00283B09"/>
    <w:rsid w:val="00283CF4"/>
    <w:rsid w:val="002863DF"/>
    <w:rsid w:val="0028746C"/>
    <w:rsid w:val="0029339B"/>
    <w:rsid w:val="00293861"/>
    <w:rsid w:val="00293B1E"/>
    <w:rsid w:val="00293ECF"/>
    <w:rsid w:val="00294792"/>
    <w:rsid w:val="00294A78"/>
    <w:rsid w:val="002951FB"/>
    <w:rsid w:val="00296AE5"/>
    <w:rsid w:val="00296CA1"/>
    <w:rsid w:val="00296CC3"/>
    <w:rsid w:val="00296D63"/>
    <w:rsid w:val="002A1146"/>
    <w:rsid w:val="002A17FB"/>
    <w:rsid w:val="002A1FE2"/>
    <w:rsid w:val="002A26AD"/>
    <w:rsid w:val="002A2C09"/>
    <w:rsid w:val="002A3031"/>
    <w:rsid w:val="002A35AB"/>
    <w:rsid w:val="002A454A"/>
    <w:rsid w:val="002A463D"/>
    <w:rsid w:val="002A4D5E"/>
    <w:rsid w:val="002A510B"/>
    <w:rsid w:val="002A5CA7"/>
    <w:rsid w:val="002B1577"/>
    <w:rsid w:val="002B2367"/>
    <w:rsid w:val="002B25F4"/>
    <w:rsid w:val="002B2B52"/>
    <w:rsid w:val="002B47A0"/>
    <w:rsid w:val="002B5B21"/>
    <w:rsid w:val="002B6FC7"/>
    <w:rsid w:val="002B702A"/>
    <w:rsid w:val="002B756F"/>
    <w:rsid w:val="002B7C4E"/>
    <w:rsid w:val="002C0624"/>
    <w:rsid w:val="002C11DE"/>
    <w:rsid w:val="002C2E1A"/>
    <w:rsid w:val="002C337A"/>
    <w:rsid w:val="002C4F78"/>
    <w:rsid w:val="002C53E8"/>
    <w:rsid w:val="002C54AD"/>
    <w:rsid w:val="002D05F5"/>
    <w:rsid w:val="002D1C9D"/>
    <w:rsid w:val="002D32D7"/>
    <w:rsid w:val="002D482D"/>
    <w:rsid w:val="002D55C3"/>
    <w:rsid w:val="002D599D"/>
    <w:rsid w:val="002D5E13"/>
    <w:rsid w:val="002D6E9F"/>
    <w:rsid w:val="002D7A3B"/>
    <w:rsid w:val="002D7DF2"/>
    <w:rsid w:val="002E1734"/>
    <w:rsid w:val="002E2E5E"/>
    <w:rsid w:val="002E3BD5"/>
    <w:rsid w:val="002E4BAE"/>
    <w:rsid w:val="002E5431"/>
    <w:rsid w:val="002E67C6"/>
    <w:rsid w:val="002F1223"/>
    <w:rsid w:val="002F1C45"/>
    <w:rsid w:val="002F32D0"/>
    <w:rsid w:val="002F3859"/>
    <w:rsid w:val="002F3DE7"/>
    <w:rsid w:val="002F43A9"/>
    <w:rsid w:val="002F620B"/>
    <w:rsid w:val="002F6663"/>
    <w:rsid w:val="002F6D05"/>
    <w:rsid w:val="003014BA"/>
    <w:rsid w:val="00301CF2"/>
    <w:rsid w:val="00302450"/>
    <w:rsid w:val="00302969"/>
    <w:rsid w:val="00302DD0"/>
    <w:rsid w:val="00303582"/>
    <w:rsid w:val="0030456C"/>
    <w:rsid w:val="00305708"/>
    <w:rsid w:val="00305B58"/>
    <w:rsid w:val="003075A6"/>
    <w:rsid w:val="003079A9"/>
    <w:rsid w:val="0031010A"/>
    <w:rsid w:val="00311D07"/>
    <w:rsid w:val="00311E92"/>
    <w:rsid w:val="00312DA7"/>
    <w:rsid w:val="00313D86"/>
    <w:rsid w:val="0031485B"/>
    <w:rsid w:val="00314CA5"/>
    <w:rsid w:val="00314F0B"/>
    <w:rsid w:val="00315987"/>
    <w:rsid w:val="00317260"/>
    <w:rsid w:val="00317BDC"/>
    <w:rsid w:val="00317F66"/>
    <w:rsid w:val="0032452E"/>
    <w:rsid w:val="00324CEF"/>
    <w:rsid w:val="00326D9A"/>
    <w:rsid w:val="00331E69"/>
    <w:rsid w:val="00332704"/>
    <w:rsid w:val="00336BB3"/>
    <w:rsid w:val="003376F7"/>
    <w:rsid w:val="00342FE4"/>
    <w:rsid w:val="003447A1"/>
    <w:rsid w:val="003452ED"/>
    <w:rsid w:val="00345877"/>
    <w:rsid w:val="00345AE6"/>
    <w:rsid w:val="00346B5E"/>
    <w:rsid w:val="00346C4F"/>
    <w:rsid w:val="00350335"/>
    <w:rsid w:val="00351105"/>
    <w:rsid w:val="0035287A"/>
    <w:rsid w:val="00353083"/>
    <w:rsid w:val="003537DC"/>
    <w:rsid w:val="003537E5"/>
    <w:rsid w:val="00353AD9"/>
    <w:rsid w:val="00355B1C"/>
    <w:rsid w:val="0035753B"/>
    <w:rsid w:val="00357B76"/>
    <w:rsid w:val="0036084C"/>
    <w:rsid w:val="003622C2"/>
    <w:rsid w:val="00364199"/>
    <w:rsid w:val="003653F1"/>
    <w:rsid w:val="00365724"/>
    <w:rsid w:val="003678E3"/>
    <w:rsid w:val="00370876"/>
    <w:rsid w:val="003711AA"/>
    <w:rsid w:val="00371FAA"/>
    <w:rsid w:val="003759D2"/>
    <w:rsid w:val="00381141"/>
    <w:rsid w:val="003814AC"/>
    <w:rsid w:val="003858D1"/>
    <w:rsid w:val="00387D7F"/>
    <w:rsid w:val="00390B34"/>
    <w:rsid w:val="00390D6A"/>
    <w:rsid w:val="00391B65"/>
    <w:rsid w:val="00392266"/>
    <w:rsid w:val="00392D14"/>
    <w:rsid w:val="003964F4"/>
    <w:rsid w:val="00397385"/>
    <w:rsid w:val="003975DC"/>
    <w:rsid w:val="003A127C"/>
    <w:rsid w:val="003A3386"/>
    <w:rsid w:val="003A40DF"/>
    <w:rsid w:val="003A5AED"/>
    <w:rsid w:val="003A5B59"/>
    <w:rsid w:val="003A5C29"/>
    <w:rsid w:val="003A67DD"/>
    <w:rsid w:val="003A69A2"/>
    <w:rsid w:val="003A7404"/>
    <w:rsid w:val="003B272D"/>
    <w:rsid w:val="003B3090"/>
    <w:rsid w:val="003B31A9"/>
    <w:rsid w:val="003B37EE"/>
    <w:rsid w:val="003B739E"/>
    <w:rsid w:val="003C01A2"/>
    <w:rsid w:val="003C35DB"/>
    <w:rsid w:val="003C3BA4"/>
    <w:rsid w:val="003C425B"/>
    <w:rsid w:val="003C6FB9"/>
    <w:rsid w:val="003C7B8D"/>
    <w:rsid w:val="003D01C1"/>
    <w:rsid w:val="003D2944"/>
    <w:rsid w:val="003D3A1D"/>
    <w:rsid w:val="003D42C5"/>
    <w:rsid w:val="003D4C01"/>
    <w:rsid w:val="003D4C82"/>
    <w:rsid w:val="003D66E1"/>
    <w:rsid w:val="003D6C29"/>
    <w:rsid w:val="003E224D"/>
    <w:rsid w:val="003E2CF8"/>
    <w:rsid w:val="003E44C2"/>
    <w:rsid w:val="003E6E93"/>
    <w:rsid w:val="003F0F1F"/>
    <w:rsid w:val="003F1CC1"/>
    <w:rsid w:val="003F54B7"/>
    <w:rsid w:val="003F5904"/>
    <w:rsid w:val="003F61EE"/>
    <w:rsid w:val="003F7260"/>
    <w:rsid w:val="003F7412"/>
    <w:rsid w:val="003F7C08"/>
    <w:rsid w:val="003F7D61"/>
    <w:rsid w:val="00400D0A"/>
    <w:rsid w:val="00403330"/>
    <w:rsid w:val="004054EE"/>
    <w:rsid w:val="004067DE"/>
    <w:rsid w:val="00406E37"/>
    <w:rsid w:val="004072A9"/>
    <w:rsid w:val="00410873"/>
    <w:rsid w:val="00410D26"/>
    <w:rsid w:val="0041252B"/>
    <w:rsid w:val="00412539"/>
    <w:rsid w:val="00412A13"/>
    <w:rsid w:val="00414E3E"/>
    <w:rsid w:val="004152AA"/>
    <w:rsid w:val="004159D7"/>
    <w:rsid w:val="00415FC3"/>
    <w:rsid w:val="00416DA1"/>
    <w:rsid w:val="00416E89"/>
    <w:rsid w:val="00421145"/>
    <w:rsid w:val="00422177"/>
    <w:rsid w:val="0042224B"/>
    <w:rsid w:val="0042401F"/>
    <w:rsid w:val="0042679A"/>
    <w:rsid w:val="00427294"/>
    <w:rsid w:val="00431660"/>
    <w:rsid w:val="004326D5"/>
    <w:rsid w:val="00432AC2"/>
    <w:rsid w:val="00435D8E"/>
    <w:rsid w:val="00436A51"/>
    <w:rsid w:val="00437AD2"/>
    <w:rsid w:val="004413F3"/>
    <w:rsid w:val="00445B3C"/>
    <w:rsid w:val="004465E8"/>
    <w:rsid w:val="004469C1"/>
    <w:rsid w:val="00446D71"/>
    <w:rsid w:val="004477F3"/>
    <w:rsid w:val="00452340"/>
    <w:rsid w:val="00452960"/>
    <w:rsid w:val="00455C3D"/>
    <w:rsid w:val="00456098"/>
    <w:rsid w:val="004565E8"/>
    <w:rsid w:val="00456DF3"/>
    <w:rsid w:val="00460109"/>
    <w:rsid w:val="00461A08"/>
    <w:rsid w:val="00461B12"/>
    <w:rsid w:val="00463397"/>
    <w:rsid w:val="004649D7"/>
    <w:rsid w:val="00464F2C"/>
    <w:rsid w:val="00466618"/>
    <w:rsid w:val="004704C0"/>
    <w:rsid w:val="00471442"/>
    <w:rsid w:val="004719D7"/>
    <w:rsid w:val="00472BA1"/>
    <w:rsid w:val="00472E0A"/>
    <w:rsid w:val="00474368"/>
    <w:rsid w:val="00474DA3"/>
    <w:rsid w:val="00475CE4"/>
    <w:rsid w:val="0047647C"/>
    <w:rsid w:val="00476955"/>
    <w:rsid w:val="00480646"/>
    <w:rsid w:val="004826B4"/>
    <w:rsid w:val="00482D02"/>
    <w:rsid w:val="004847C8"/>
    <w:rsid w:val="0049033F"/>
    <w:rsid w:val="00491823"/>
    <w:rsid w:val="00491FCD"/>
    <w:rsid w:val="004929CE"/>
    <w:rsid w:val="00493092"/>
    <w:rsid w:val="004938AA"/>
    <w:rsid w:val="00496C19"/>
    <w:rsid w:val="004971FB"/>
    <w:rsid w:val="004A0D54"/>
    <w:rsid w:val="004A0D88"/>
    <w:rsid w:val="004A2335"/>
    <w:rsid w:val="004B013A"/>
    <w:rsid w:val="004B155B"/>
    <w:rsid w:val="004B1883"/>
    <w:rsid w:val="004B1888"/>
    <w:rsid w:val="004B591F"/>
    <w:rsid w:val="004B72D8"/>
    <w:rsid w:val="004C06E5"/>
    <w:rsid w:val="004C54A6"/>
    <w:rsid w:val="004C5AE6"/>
    <w:rsid w:val="004C638A"/>
    <w:rsid w:val="004C6B65"/>
    <w:rsid w:val="004C7FFE"/>
    <w:rsid w:val="004D12CE"/>
    <w:rsid w:val="004D2B07"/>
    <w:rsid w:val="004D2C5C"/>
    <w:rsid w:val="004D3DA5"/>
    <w:rsid w:val="004D3F66"/>
    <w:rsid w:val="004D4AE4"/>
    <w:rsid w:val="004D7816"/>
    <w:rsid w:val="004D7DE9"/>
    <w:rsid w:val="004E0341"/>
    <w:rsid w:val="004E1734"/>
    <w:rsid w:val="004E1B95"/>
    <w:rsid w:val="004E3CFA"/>
    <w:rsid w:val="004E64A1"/>
    <w:rsid w:val="004E69C9"/>
    <w:rsid w:val="004E7A6E"/>
    <w:rsid w:val="004E7DEE"/>
    <w:rsid w:val="004F0572"/>
    <w:rsid w:val="004F1A7A"/>
    <w:rsid w:val="004F388E"/>
    <w:rsid w:val="004F3955"/>
    <w:rsid w:val="004F4913"/>
    <w:rsid w:val="004F6358"/>
    <w:rsid w:val="004F6ED6"/>
    <w:rsid w:val="004F712D"/>
    <w:rsid w:val="005012BA"/>
    <w:rsid w:val="0050334E"/>
    <w:rsid w:val="00504DB3"/>
    <w:rsid w:val="0050636A"/>
    <w:rsid w:val="00507FB0"/>
    <w:rsid w:val="00512CE3"/>
    <w:rsid w:val="00512F3E"/>
    <w:rsid w:val="00513DEC"/>
    <w:rsid w:val="00514390"/>
    <w:rsid w:val="005154E1"/>
    <w:rsid w:val="00516F4B"/>
    <w:rsid w:val="0051707C"/>
    <w:rsid w:val="00517C25"/>
    <w:rsid w:val="00520A68"/>
    <w:rsid w:val="005211C6"/>
    <w:rsid w:val="00521DB9"/>
    <w:rsid w:val="00523C82"/>
    <w:rsid w:val="00523E74"/>
    <w:rsid w:val="005245D6"/>
    <w:rsid w:val="005249B2"/>
    <w:rsid w:val="00525403"/>
    <w:rsid w:val="00525AA1"/>
    <w:rsid w:val="00525F51"/>
    <w:rsid w:val="00526A4F"/>
    <w:rsid w:val="005300CB"/>
    <w:rsid w:val="00532EEB"/>
    <w:rsid w:val="0053330A"/>
    <w:rsid w:val="00533CB8"/>
    <w:rsid w:val="00534919"/>
    <w:rsid w:val="00535621"/>
    <w:rsid w:val="0053675D"/>
    <w:rsid w:val="0054019E"/>
    <w:rsid w:val="00540598"/>
    <w:rsid w:val="00541D6C"/>
    <w:rsid w:val="00542146"/>
    <w:rsid w:val="00542AC1"/>
    <w:rsid w:val="00542F79"/>
    <w:rsid w:val="00543BEC"/>
    <w:rsid w:val="00544EA4"/>
    <w:rsid w:val="0054570A"/>
    <w:rsid w:val="00546D67"/>
    <w:rsid w:val="00547290"/>
    <w:rsid w:val="00550ADE"/>
    <w:rsid w:val="0055173B"/>
    <w:rsid w:val="00551FDB"/>
    <w:rsid w:val="00552208"/>
    <w:rsid w:val="005533AB"/>
    <w:rsid w:val="005533BD"/>
    <w:rsid w:val="00561CFD"/>
    <w:rsid w:val="00561DF7"/>
    <w:rsid w:val="00564A24"/>
    <w:rsid w:val="00565F4B"/>
    <w:rsid w:val="00567057"/>
    <w:rsid w:val="00570CA9"/>
    <w:rsid w:val="0057261F"/>
    <w:rsid w:val="00574B6C"/>
    <w:rsid w:val="00575615"/>
    <w:rsid w:val="00575683"/>
    <w:rsid w:val="00576311"/>
    <w:rsid w:val="00580CC9"/>
    <w:rsid w:val="005825FF"/>
    <w:rsid w:val="0058518D"/>
    <w:rsid w:val="00585B20"/>
    <w:rsid w:val="00585C2D"/>
    <w:rsid w:val="00592747"/>
    <w:rsid w:val="005932AF"/>
    <w:rsid w:val="0059483D"/>
    <w:rsid w:val="00595CC0"/>
    <w:rsid w:val="00595F9D"/>
    <w:rsid w:val="0059643E"/>
    <w:rsid w:val="005A0A92"/>
    <w:rsid w:val="005A152E"/>
    <w:rsid w:val="005A1E0B"/>
    <w:rsid w:val="005A438B"/>
    <w:rsid w:val="005A55C8"/>
    <w:rsid w:val="005A6BA2"/>
    <w:rsid w:val="005A7FC7"/>
    <w:rsid w:val="005B20E8"/>
    <w:rsid w:val="005B270D"/>
    <w:rsid w:val="005B3949"/>
    <w:rsid w:val="005B3B30"/>
    <w:rsid w:val="005B42B7"/>
    <w:rsid w:val="005B5B64"/>
    <w:rsid w:val="005B7B2F"/>
    <w:rsid w:val="005C096E"/>
    <w:rsid w:val="005C5D94"/>
    <w:rsid w:val="005C6904"/>
    <w:rsid w:val="005C6DC1"/>
    <w:rsid w:val="005C785D"/>
    <w:rsid w:val="005D0236"/>
    <w:rsid w:val="005D1331"/>
    <w:rsid w:val="005D7015"/>
    <w:rsid w:val="005D7275"/>
    <w:rsid w:val="005E25B1"/>
    <w:rsid w:val="005E4252"/>
    <w:rsid w:val="005F1125"/>
    <w:rsid w:val="005F3E9A"/>
    <w:rsid w:val="005F7BC2"/>
    <w:rsid w:val="00601077"/>
    <w:rsid w:val="00601941"/>
    <w:rsid w:val="00601D60"/>
    <w:rsid w:val="00602569"/>
    <w:rsid w:val="0060522E"/>
    <w:rsid w:val="006062BA"/>
    <w:rsid w:val="006069A5"/>
    <w:rsid w:val="00607E43"/>
    <w:rsid w:val="00612CE0"/>
    <w:rsid w:val="0061512D"/>
    <w:rsid w:val="006154A2"/>
    <w:rsid w:val="00615A1A"/>
    <w:rsid w:val="006161ED"/>
    <w:rsid w:val="00621F5E"/>
    <w:rsid w:val="0062247C"/>
    <w:rsid w:val="00622748"/>
    <w:rsid w:val="00623331"/>
    <w:rsid w:val="00624797"/>
    <w:rsid w:val="006276B4"/>
    <w:rsid w:val="0063098A"/>
    <w:rsid w:val="00631709"/>
    <w:rsid w:val="006329DA"/>
    <w:rsid w:val="00632FC1"/>
    <w:rsid w:val="006331A6"/>
    <w:rsid w:val="00635669"/>
    <w:rsid w:val="00635BDE"/>
    <w:rsid w:val="006360CF"/>
    <w:rsid w:val="00636B5F"/>
    <w:rsid w:val="0064191A"/>
    <w:rsid w:val="00642A5D"/>
    <w:rsid w:val="006440CD"/>
    <w:rsid w:val="00646F39"/>
    <w:rsid w:val="00647960"/>
    <w:rsid w:val="00647CF9"/>
    <w:rsid w:val="00650AD5"/>
    <w:rsid w:val="006542B3"/>
    <w:rsid w:val="00656387"/>
    <w:rsid w:val="0066254F"/>
    <w:rsid w:val="00662CE9"/>
    <w:rsid w:val="00665BF6"/>
    <w:rsid w:val="006674D9"/>
    <w:rsid w:val="00667A52"/>
    <w:rsid w:val="0067146F"/>
    <w:rsid w:val="0067151F"/>
    <w:rsid w:val="00671EA6"/>
    <w:rsid w:val="00674A3F"/>
    <w:rsid w:val="0067635B"/>
    <w:rsid w:val="006779A4"/>
    <w:rsid w:val="0068037E"/>
    <w:rsid w:val="00681845"/>
    <w:rsid w:val="00681C1F"/>
    <w:rsid w:val="00685201"/>
    <w:rsid w:val="00685478"/>
    <w:rsid w:val="00685759"/>
    <w:rsid w:val="006905B7"/>
    <w:rsid w:val="00691BE1"/>
    <w:rsid w:val="006926C2"/>
    <w:rsid w:val="0069341D"/>
    <w:rsid w:val="00694775"/>
    <w:rsid w:val="00694788"/>
    <w:rsid w:val="006959C7"/>
    <w:rsid w:val="00695BD2"/>
    <w:rsid w:val="0069673E"/>
    <w:rsid w:val="006A0E3A"/>
    <w:rsid w:val="006A1300"/>
    <w:rsid w:val="006A1518"/>
    <w:rsid w:val="006A1B8D"/>
    <w:rsid w:val="006A5793"/>
    <w:rsid w:val="006B35A0"/>
    <w:rsid w:val="006B3E38"/>
    <w:rsid w:val="006B4C0A"/>
    <w:rsid w:val="006B4F38"/>
    <w:rsid w:val="006B5391"/>
    <w:rsid w:val="006C0956"/>
    <w:rsid w:val="006C10A1"/>
    <w:rsid w:val="006C1DD9"/>
    <w:rsid w:val="006C2B51"/>
    <w:rsid w:val="006C4B48"/>
    <w:rsid w:val="006D108A"/>
    <w:rsid w:val="006D1BEF"/>
    <w:rsid w:val="006D21F3"/>
    <w:rsid w:val="006D2642"/>
    <w:rsid w:val="006D3A26"/>
    <w:rsid w:val="006D76AB"/>
    <w:rsid w:val="006E20AD"/>
    <w:rsid w:val="006E21BA"/>
    <w:rsid w:val="006E26F1"/>
    <w:rsid w:val="006E2770"/>
    <w:rsid w:val="006E2CCB"/>
    <w:rsid w:val="006E6A4E"/>
    <w:rsid w:val="006E70BF"/>
    <w:rsid w:val="006F1D7C"/>
    <w:rsid w:val="006F687F"/>
    <w:rsid w:val="006F7DF6"/>
    <w:rsid w:val="006F7F83"/>
    <w:rsid w:val="00700D6E"/>
    <w:rsid w:val="00701510"/>
    <w:rsid w:val="00701961"/>
    <w:rsid w:val="007037E4"/>
    <w:rsid w:val="007052A3"/>
    <w:rsid w:val="007055C5"/>
    <w:rsid w:val="007075AF"/>
    <w:rsid w:val="007111B1"/>
    <w:rsid w:val="0071186F"/>
    <w:rsid w:val="00711D84"/>
    <w:rsid w:val="0071571F"/>
    <w:rsid w:val="007170A6"/>
    <w:rsid w:val="0071758C"/>
    <w:rsid w:val="007176AC"/>
    <w:rsid w:val="0072004D"/>
    <w:rsid w:val="007204D7"/>
    <w:rsid w:val="00723B98"/>
    <w:rsid w:val="00723F88"/>
    <w:rsid w:val="00725862"/>
    <w:rsid w:val="00727422"/>
    <w:rsid w:val="00731814"/>
    <w:rsid w:val="0073409A"/>
    <w:rsid w:val="00734279"/>
    <w:rsid w:val="00735C6E"/>
    <w:rsid w:val="0073633A"/>
    <w:rsid w:val="00736AAC"/>
    <w:rsid w:val="00740C17"/>
    <w:rsid w:val="00740DBA"/>
    <w:rsid w:val="007420CB"/>
    <w:rsid w:val="00742AA6"/>
    <w:rsid w:val="00742B18"/>
    <w:rsid w:val="007431B4"/>
    <w:rsid w:val="007434A0"/>
    <w:rsid w:val="00744565"/>
    <w:rsid w:val="0074510C"/>
    <w:rsid w:val="007455BE"/>
    <w:rsid w:val="00745705"/>
    <w:rsid w:val="00745ECB"/>
    <w:rsid w:val="00752372"/>
    <w:rsid w:val="00754599"/>
    <w:rsid w:val="00755407"/>
    <w:rsid w:val="007557CD"/>
    <w:rsid w:val="00756FD3"/>
    <w:rsid w:val="007603A3"/>
    <w:rsid w:val="007603DB"/>
    <w:rsid w:val="00761154"/>
    <w:rsid w:val="007639D6"/>
    <w:rsid w:val="00764364"/>
    <w:rsid w:val="00764E5F"/>
    <w:rsid w:val="007653C9"/>
    <w:rsid w:val="0076566E"/>
    <w:rsid w:val="0076621C"/>
    <w:rsid w:val="007747A0"/>
    <w:rsid w:val="007815C1"/>
    <w:rsid w:val="007823E1"/>
    <w:rsid w:val="00783333"/>
    <w:rsid w:val="00784695"/>
    <w:rsid w:val="007855DB"/>
    <w:rsid w:val="00785A6C"/>
    <w:rsid w:val="00786A5B"/>
    <w:rsid w:val="00787789"/>
    <w:rsid w:val="00787B8F"/>
    <w:rsid w:val="0079048C"/>
    <w:rsid w:val="007913E6"/>
    <w:rsid w:val="00793718"/>
    <w:rsid w:val="00794AB7"/>
    <w:rsid w:val="0079509A"/>
    <w:rsid w:val="007A2072"/>
    <w:rsid w:val="007A21E3"/>
    <w:rsid w:val="007A3DD1"/>
    <w:rsid w:val="007A3EAC"/>
    <w:rsid w:val="007A4317"/>
    <w:rsid w:val="007A5364"/>
    <w:rsid w:val="007A5EF7"/>
    <w:rsid w:val="007A76FF"/>
    <w:rsid w:val="007A7868"/>
    <w:rsid w:val="007A7C99"/>
    <w:rsid w:val="007B09B5"/>
    <w:rsid w:val="007B0C76"/>
    <w:rsid w:val="007B2D40"/>
    <w:rsid w:val="007B42B7"/>
    <w:rsid w:val="007B4310"/>
    <w:rsid w:val="007B7582"/>
    <w:rsid w:val="007C1770"/>
    <w:rsid w:val="007C2F27"/>
    <w:rsid w:val="007C3580"/>
    <w:rsid w:val="007C3C8D"/>
    <w:rsid w:val="007C46D5"/>
    <w:rsid w:val="007C48C0"/>
    <w:rsid w:val="007C5507"/>
    <w:rsid w:val="007C60C0"/>
    <w:rsid w:val="007C6743"/>
    <w:rsid w:val="007D00E6"/>
    <w:rsid w:val="007D2FCF"/>
    <w:rsid w:val="007D3D09"/>
    <w:rsid w:val="007D3EB8"/>
    <w:rsid w:val="007D4C9C"/>
    <w:rsid w:val="007D500A"/>
    <w:rsid w:val="007D507A"/>
    <w:rsid w:val="007D5170"/>
    <w:rsid w:val="007D72CD"/>
    <w:rsid w:val="007D7833"/>
    <w:rsid w:val="007D7E3C"/>
    <w:rsid w:val="007E015E"/>
    <w:rsid w:val="007E16CC"/>
    <w:rsid w:val="007E203C"/>
    <w:rsid w:val="007E21BB"/>
    <w:rsid w:val="007E220E"/>
    <w:rsid w:val="007E318D"/>
    <w:rsid w:val="007E3AD9"/>
    <w:rsid w:val="007E3B60"/>
    <w:rsid w:val="007E3E82"/>
    <w:rsid w:val="007E7CD6"/>
    <w:rsid w:val="007F4D02"/>
    <w:rsid w:val="007F79E2"/>
    <w:rsid w:val="008006CD"/>
    <w:rsid w:val="00800A39"/>
    <w:rsid w:val="00801AF5"/>
    <w:rsid w:val="008033BB"/>
    <w:rsid w:val="00804B20"/>
    <w:rsid w:val="00804D39"/>
    <w:rsid w:val="00806CD5"/>
    <w:rsid w:val="00810710"/>
    <w:rsid w:val="00813800"/>
    <w:rsid w:val="00813B09"/>
    <w:rsid w:val="00814BE8"/>
    <w:rsid w:val="0081534A"/>
    <w:rsid w:val="008154C5"/>
    <w:rsid w:val="00815C44"/>
    <w:rsid w:val="008168FE"/>
    <w:rsid w:val="008169CE"/>
    <w:rsid w:val="00816AF5"/>
    <w:rsid w:val="00820F78"/>
    <w:rsid w:val="0082118B"/>
    <w:rsid w:val="00825D4F"/>
    <w:rsid w:val="00825DE3"/>
    <w:rsid w:val="00825E02"/>
    <w:rsid w:val="00827E2E"/>
    <w:rsid w:val="0083176F"/>
    <w:rsid w:val="00832874"/>
    <w:rsid w:val="00835CEC"/>
    <w:rsid w:val="008363C8"/>
    <w:rsid w:val="00837996"/>
    <w:rsid w:val="00841564"/>
    <w:rsid w:val="00842242"/>
    <w:rsid w:val="00842902"/>
    <w:rsid w:val="00843F5D"/>
    <w:rsid w:val="00845D31"/>
    <w:rsid w:val="0084687B"/>
    <w:rsid w:val="008510A9"/>
    <w:rsid w:val="008522E4"/>
    <w:rsid w:val="00852B28"/>
    <w:rsid w:val="00852E19"/>
    <w:rsid w:val="0085327D"/>
    <w:rsid w:val="00854325"/>
    <w:rsid w:val="00855755"/>
    <w:rsid w:val="00855BFD"/>
    <w:rsid w:val="00857327"/>
    <w:rsid w:val="00860730"/>
    <w:rsid w:val="00863747"/>
    <w:rsid w:val="00865414"/>
    <w:rsid w:val="00865DE6"/>
    <w:rsid w:val="00870758"/>
    <w:rsid w:val="00870B93"/>
    <w:rsid w:val="008725C6"/>
    <w:rsid w:val="00875AD8"/>
    <w:rsid w:val="00875CF5"/>
    <w:rsid w:val="008833F6"/>
    <w:rsid w:val="00884A7B"/>
    <w:rsid w:val="00884E92"/>
    <w:rsid w:val="008850A3"/>
    <w:rsid w:val="00886BE0"/>
    <w:rsid w:val="00891BA0"/>
    <w:rsid w:val="00891CC5"/>
    <w:rsid w:val="00892746"/>
    <w:rsid w:val="0089288F"/>
    <w:rsid w:val="00894315"/>
    <w:rsid w:val="00894504"/>
    <w:rsid w:val="00895EB1"/>
    <w:rsid w:val="0089621A"/>
    <w:rsid w:val="00896D24"/>
    <w:rsid w:val="008A28E0"/>
    <w:rsid w:val="008A2950"/>
    <w:rsid w:val="008A4625"/>
    <w:rsid w:val="008A5EDB"/>
    <w:rsid w:val="008A644B"/>
    <w:rsid w:val="008A67DF"/>
    <w:rsid w:val="008A7640"/>
    <w:rsid w:val="008A7F98"/>
    <w:rsid w:val="008B368F"/>
    <w:rsid w:val="008B36B2"/>
    <w:rsid w:val="008B4993"/>
    <w:rsid w:val="008B4D5B"/>
    <w:rsid w:val="008B6A45"/>
    <w:rsid w:val="008B7CA4"/>
    <w:rsid w:val="008C10F9"/>
    <w:rsid w:val="008C1AF6"/>
    <w:rsid w:val="008C3616"/>
    <w:rsid w:val="008C3FA2"/>
    <w:rsid w:val="008C6222"/>
    <w:rsid w:val="008C6F69"/>
    <w:rsid w:val="008D2577"/>
    <w:rsid w:val="008D264F"/>
    <w:rsid w:val="008D3595"/>
    <w:rsid w:val="008D431A"/>
    <w:rsid w:val="008D57A9"/>
    <w:rsid w:val="008E1200"/>
    <w:rsid w:val="008E2061"/>
    <w:rsid w:val="008E3242"/>
    <w:rsid w:val="008E346C"/>
    <w:rsid w:val="008E3EF8"/>
    <w:rsid w:val="008E4FED"/>
    <w:rsid w:val="008E5D78"/>
    <w:rsid w:val="008E6616"/>
    <w:rsid w:val="008F07D1"/>
    <w:rsid w:val="008F0E9D"/>
    <w:rsid w:val="008F161C"/>
    <w:rsid w:val="008F225A"/>
    <w:rsid w:val="008F229D"/>
    <w:rsid w:val="008F2B51"/>
    <w:rsid w:val="008F2E51"/>
    <w:rsid w:val="008F3ADC"/>
    <w:rsid w:val="008F6491"/>
    <w:rsid w:val="008F7BA9"/>
    <w:rsid w:val="00900265"/>
    <w:rsid w:val="00901B31"/>
    <w:rsid w:val="00901BA0"/>
    <w:rsid w:val="009055C6"/>
    <w:rsid w:val="00912468"/>
    <w:rsid w:val="00912809"/>
    <w:rsid w:val="00916EAE"/>
    <w:rsid w:val="0091737D"/>
    <w:rsid w:val="00922502"/>
    <w:rsid w:val="00924661"/>
    <w:rsid w:val="009247D8"/>
    <w:rsid w:val="00924DE6"/>
    <w:rsid w:val="00925B05"/>
    <w:rsid w:val="00926C8B"/>
    <w:rsid w:val="00927355"/>
    <w:rsid w:val="00927D3E"/>
    <w:rsid w:val="009307CA"/>
    <w:rsid w:val="009316E8"/>
    <w:rsid w:val="00932789"/>
    <w:rsid w:val="009330AB"/>
    <w:rsid w:val="00933265"/>
    <w:rsid w:val="0093469A"/>
    <w:rsid w:val="00936192"/>
    <w:rsid w:val="00936D36"/>
    <w:rsid w:val="00937014"/>
    <w:rsid w:val="00937D2C"/>
    <w:rsid w:val="00940A47"/>
    <w:rsid w:val="00941111"/>
    <w:rsid w:val="00942546"/>
    <w:rsid w:val="009425CC"/>
    <w:rsid w:val="00942700"/>
    <w:rsid w:val="00942FED"/>
    <w:rsid w:val="009431D5"/>
    <w:rsid w:val="00943918"/>
    <w:rsid w:val="00944316"/>
    <w:rsid w:val="00947D39"/>
    <w:rsid w:val="00952DBC"/>
    <w:rsid w:val="0095347A"/>
    <w:rsid w:val="009537CA"/>
    <w:rsid w:val="00954210"/>
    <w:rsid w:val="00954371"/>
    <w:rsid w:val="00954E39"/>
    <w:rsid w:val="0095579E"/>
    <w:rsid w:val="009577FD"/>
    <w:rsid w:val="00961223"/>
    <w:rsid w:val="00964C67"/>
    <w:rsid w:val="00966025"/>
    <w:rsid w:val="0096704A"/>
    <w:rsid w:val="0097186E"/>
    <w:rsid w:val="0097377F"/>
    <w:rsid w:val="00976203"/>
    <w:rsid w:val="0098231D"/>
    <w:rsid w:val="0098293A"/>
    <w:rsid w:val="009847FC"/>
    <w:rsid w:val="00986CA8"/>
    <w:rsid w:val="009873C3"/>
    <w:rsid w:val="00990C65"/>
    <w:rsid w:val="00992E48"/>
    <w:rsid w:val="00994D98"/>
    <w:rsid w:val="009955EE"/>
    <w:rsid w:val="00995766"/>
    <w:rsid w:val="00996337"/>
    <w:rsid w:val="009978FB"/>
    <w:rsid w:val="009A09E3"/>
    <w:rsid w:val="009A1865"/>
    <w:rsid w:val="009A18AA"/>
    <w:rsid w:val="009A1DE0"/>
    <w:rsid w:val="009A1FF3"/>
    <w:rsid w:val="009A2986"/>
    <w:rsid w:val="009A3EAA"/>
    <w:rsid w:val="009A4853"/>
    <w:rsid w:val="009A4A92"/>
    <w:rsid w:val="009A5DFA"/>
    <w:rsid w:val="009A6B26"/>
    <w:rsid w:val="009A70D5"/>
    <w:rsid w:val="009B0067"/>
    <w:rsid w:val="009B018C"/>
    <w:rsid w:val="009B0D6C"/>
    <w:rsid w:val="009B0E18"/>
    <w:rsid w:val="009B3BAB"/>
    <w:rsid w:val="009B6056"/>
    <w:rsid w:val="009B64DB"/>
    <w:rsid w:val="009B72E9"/>
    <w:rsid w:val="009C09A7"/>
    <w:rsid w:val="009C0EE5"/>
    <w:rsid w:val="009C3208"/>
    <w:rsid w:val="009C35EC"/>
    <w:rsid w:val="009C51B7"/>
    <w:rsid w:val="009C5305"/>
    <w:rsid w:val="009C6558"/>
    <w:rsid w:val="009C6EF9"/>
    <w:rsid w:val="009C7F31"/>
    <w:rsid w:val="009D16D4"/>
    <w:rsid w:val="009D2FA7"/>
    <w:rsid w:val="009D633B"/>
    <w:rsid w:val="009D6848"/>
    <w:rsid w:val="009D6D63"/>
    <w:rsid w:val="009E0DC5"/>
    <w:rsid w:val="009E2133"/>
    <w:rsid w:val="009E321E"/>
    <w:rsid w:val="009E437A"/>
    <w:rsid w:val="009E6B5C"/>
    <w:rsid w:val="009F0BBE"/>
    <w:rsid w:val="009F155C"/>
    <w:rsid w:val="009F1E2F"/>
    <w:rsid w:val="009F252F"/>
    <w:rsid w:val="009F2A24"/>
    <w:rsid w:val="009F44D7"/>
    <w:rsid w:val="009F489C"/>
    <w:rsid w:val="009F4FD6"/>
    <w:rsid w:val="009F553C"/>
    <w:rsid w:val="009F58BC"/>
    <w:rsid w:val="009F5C1B"/>
    <w:rsid w:val="009F7247"/>
    <w:rsid w:val="009F7CB2"/>
    <w:rsid w:val="00A03A90"/>
    <w:rsid w:val="00A03BC4"/>
    <w:rsid w:val="00A03D9D"/>
    <w:rsid w:val="00A04294"/>
    <w:rsid w:val="00A04E77"/>
    <w:rsid w:val="00A076B4"/>
    <w:rsid w:val="00A134D4"/>
    <w:rsid w:val="00A16D0B"/>
    <w:rsid w:val="00A17BCD"/>
    <w:rsid w:val="00A21DEC"/>
    <w:rsid w:val="00A24B17"/>
    <w:rsid w:val="00A2541B"/>
    <w:rsid w:val="00A26586"/>
    <w:rsid w:val="00A26F35"/>
    <w:rsid w:val="00A300C6"/>
    <w:rsid w:val="00A334A6"/>
    <w:rsid w:val="00A35406"/>
    <w:rsid w:val="00A35E21"/>
    <w:rsid w:val="00A40CBD"/>
    <w:rsid w:val="00A416FA"/>
    <w:rsid w:val="00A41B4C"/>
    <w:rsid w:val="00A42414"/>
    <w:rsid w:val="00A4250A"/>
    <w:rsid w:val="00A43FAF"/>
    <w:rsid w:val="00A47F1F"/>
    <w:rsid w:val="00A54216"/>
    <w:rsid w:val="00A550D3"/>
    <w:rsid w:val="00A55A7A"/>
    <w:rsid w:val="00A57FD9"/>
    <w:rsid w:val="00A6282B"/>
    <w:rsid w:val="00A62B30"/>
    <w:rsid w:val="00A6348D"/>
    <w:rsid w:val="00A71396"/>
    <w:rsid w:val="00A745FD"/>
    <w:rsid w:val="00A74AA0"/>
    <w:rsid w:val="00A75944"/>
    <w:rsid w:val="00A76757"/>
    <w:rsid w:val="00A81F1C"/>
    <w:rsid w:val="00A861F5"/>
    <w:rsid w:val="00A874EA"/>
    <w:rsid w:val="00A87DA0"/>
    <w:rsid w:val="00A9045E"/>
    <w:rsid w:val="00A93DC1"/>
    <w:rsid w:val="00A95679"/>
    <w:rsid w:val="00A970B1"/>
    <w:rsid w:val="00AA052F"/>
    <w:rsid w:val="00AA05C5"/>
    <w:rsid w:val="00AA107D"/>
    <w:rsid w:val="00AA2C78"/>
    <w:rsid w:val="00AA5901"/>
    <w:rsid w:val="00AA5D25"/>
    <w:rsid w:val="00AA63F1"/>
    <w:rsid w:val="00AA6774"/>
    <w:rsid w:val="00AA7831"/>
    <w:rsid w:val="00AB0067"/>
    <w:rsid w:val="00AB0680"/>
    <w:rsid w:val="00AB1D7E"/>
    <w:rsid w:val="00AB215E"/>
    <w:rsid w:val="00AB312A"/>
    <w:rsid w:val="00AB45BA"/>
    <w:rsid w:val="00AB5522"/>
    <w:rsid w:val="00AB59DF"/>
    <w:rsid w:val="00AB6B3D"/>
    <w:rsid w:val="00AC04B4"/>
    <w:rsid w:val="00AC20CC"/>
    <w:rsid w:val="00AC3242"/>
    <w:rsid w:val="00AC3488"/>
    <w:rsid w:val="00AC3D76"/>
    <w:rsid w:val="00AC3D87"/>
    <w:rsid w:val="00AC51E1"/>
    <w:rsid w:val="00AC5FAD"/>
    <w:rsid w:val="00AC79DB"/>
    <w:rsid w:val="00AD03BF"/>
    <w:rsid w:val="00AD6184"/>
    <w:rsid w:val="00AE33C6"/>
    <w:rsid w:val="00AE471F"/>
    <w:rsid w:val="00AE6069"/>
    <w:rsid w:val="00AF0BC8"/>
    <w:rsid w:val="00AF0E12"/>
    <w:rsid w:val="00AF1E74"/>
    <w:rsid w:val="00AF2B3C"/>
    <w:rsid w:val="00AF4D14"/>
    <w:rsid w:val="00AF504C"/>
    <w:rsid w:val="00AF5559"/>
    <w:rsid w:val="00AF681F"/>
    <w:rsid w:val="00AF7179"/>
    <w:rsid w:val="00B0181C"/>
    <w:rsid w:val="00B02B23"/>
    <w:rsid w:val="00B036C2"/>
    <w:rsid w:val="00B039F7"/>
    <w:rsid w:val="00B058FB"/>
    <w:rsid w:val="00B078D7"/>
    <w:rsid w:val="00B07BC4"/>
    <w:rsid w:val="00B10F76"/>
    <w:rsid w:val="00B12587"/>
    <w:rsid w:val="00B13326"/>
    <w:rsid w:val="00B1360B"/>
    <w:rsid w:val="00B171FA"/>
    <w:rsid w:val="00B20A57"/>
    <w:rsid w:val="00B2111E"/>
    <w:rsid w:val="00B211C0"/>
    <w:rsid w:val="00B226DD"/>
    <w:rsid w:val="00B24231"/>
    <w:rsid w:val="00B25A53"/>
    <w:rsid w:val="00B26729"/>
    <w:rsid w:val="00B2746F"/>
    <w:rsid w:val="00B30959"/>
    <w:rsid w:val="00B31E4E"/>
    <w:rsid w:val="00B3232E"/>
    <w:rsid w:val="00B34C49"/>
    <w:rsid w:val="00B40512"/>
    <w:rsid w:val="00B42E97"/>
    <w:rsid w:val="00B43001"/>
    <w:rsid w:val="00B43310"/>
    <w:rsid w:val="00B44960"/>
    <w:rsid w:val="00B50F58"/>
    <w:rsid w:val="00B520DA"/>
    <w:rsid w:val="00B5251A"/>
    <w:rsid w:val="00B544B8"/>
    <w:rsid w:val="00B56FAD"/>
    <w:rsid w:val="00B606F3"/>
    <w:rsid w:val="00B631EC"/>
    <w:rsid w:val="00B6631F"/>
    <w:rsid w:val="00B6684E"/>
    <w:rsid w:val="00B670C3"/>
    <w:rsid w:val="00B6741B"/>
    <w:rsid w:val="00B715B7"/>
    <w:rsid w:val="00B7184C"/>
    <w:rsid w:val="00B72142"/>
    <w:rsid w:val="00B75753"/>
    <w:rsid w:val="00B75C18"/>
    <w:rsid w:val="00B75D08"/>
    <w:rsid w:val="00B75DE6"/>
    <w:rsid w:val="00B82617"/>
    <w:rsid w:val="00B852ED"/>
    <w:rsid w:val="00B85FCC"/>
    <w:rsid w:val="00B90996"/>
    <w:rsid w:val="00B9215C"/>
    <w:rsid w:val="00B93E62"/>
    <w:rsid w:val="00B944F7"/>
    <w:rsid w:val="00B94F0B"/>
    <w:rsid w:val="00B95692"/>
    <w:rsid w:val="00B95F79"/>
    <w:rsid w:val="00B973E6"/>
    <w:rsid w:val="00BA0C8E"/>
    <w:rsid w:val="00BA14F1"/>
    <w:rsid w:val="00BA1762"/>
    <w:rsid w:val="00BA5763"/>
    <w:rsid w:val="00BA6E02"/>
    <w:rsid w:val="00BA792A"/>
    <w:rsid w:val="00BA7DE6"/>
    <w:rsid w:val="00BB11B6"/>
    <w:rsid w:val="00BB3090"/>
    <w:rsid w:val="00BB420E"/>
    <w:rsid w:val="00BB569C"/>
    <w:rsid w:val="00BB7BCF"/>
    <w:rsid w:val="00BC0292"/>
    <w:rsid w:val="00BC09BB"/>
    <w:rsid w:val="00BC1EBE"/>
    <w:rsid w:val="00BC2E66"/>
    <w:rsid w:val="00BC32F9"/>
    <w:rsid w:val="00BC4DCE"/>
    <w:rsid w:val="00BC71B0"/>
    <w:rsid w:val="00BC7E86"/>
    <w:rsid w:val="00BD17BC"/>
    <w:rsid w:val="00BD566B"/>
    <w:rsid w:val="00BD6607"/>
    <w:rsid w:val="00BD6903"/>
    <w:rsid w:val="00BE1B9D"/>
    <w:rsid w:val="00BE23C7"/>
    <w:rsid w:val="00BE2A4F"/>
    <w:rsid w:val="00BE4414"/>
    <w:rsid w:val="00BE4F48"/>
    <w:rsid w:val="00BE6B17"/>
    <w:rsid w:val="00BF08C7"/>
    <w:rsid w:val="00BF08F8"/>
    <w:rsid w:val="00BF22B3"/>
    <w:rsid w:val="00BF2FD2"/>
    <w:rsid w:val="00BF383A"/>
    <w:rsid w:val="00BF540A"/>
    <w:rsid w:val="00BF584B"/>
    <w:rsid w:val="00BF72A7"/>
    <w:rsid w:val="00C0102C"/>
    <w:rsid w:val="00C01CFD"/>
    <w:rsid w:val="00C0296E"/>
    <w:rsid w:val="00C03687"/>
    <w:rsid w:val="00C04287"/>
    <w:rsid w:val="00C063DB"/>
    <w:rsid w:val="00C07703"/>
    <w:rsid w:val="00C07E49"/>
    <w:rsid w:val="00C116BC"/>
    <w:rsid w:val="00C1214D"/>
    <w:rsid w:val="00C129BA"/>
    <w:rsid w:val="00C13353"/>
    <w:rsid w:val="00C15213"/>
    <w:rsid w:val="00C1673E"/>
    <w:rsid w:val="00C16FDA"/>
    <w:rsid w:val="00C17BAD"/>
    <w:rsid w:val="00C23B5B"/>
    <w:rsid w:val="00C24C2A"/>
    <w:rsid w:val="00C2572E"/>
    <w:rsid w:val="00C26E16"/>
    <w:rsid w:val="00C3136B"/>
    <w:rsid w:val="00C33EA4"/>
    <w:rsid w:val="00C33ED7"/>
    <w:rsid w:val="00C34298"/>
    <w:rsid w:val="00C3655D"/>
    <w:rsid w:val="00C36EDD"/>
    <w:rsid w:val="00C40304"/>
    <w:rsid w:val="00C40456"/>
    <w:rsid w:val="00C412E9"/>
    <w:rsid w:val="00C422EC"/>
    <w:rsid w:val="00C43E62"/>
    <w:rsid w:val="00C45983"/>
    <w:rsid w:val="00C45AC3"/>
    <w:rsid w:val="00C51365"/>
    <w:rsid w:val="00C5159A"/>
    <w:rsid w:val="00C55303"/>
    <w:rsid w:val="00C61C5A"/>
    <w:rsid w:val="00C62137"/>
    <w:rsid w:val="00C621FE"/>
    <w:rsid w:val="00C62ECF"/>
    <w:rsid w:val="00C62F31"/>
    <w:rsid w:val="00C63C4C"/>
    <w:rsid w:val="00C63D1E"/>
    <w:rsid w:val="00C64306"/>
    <w:rsid w:val="00C66307"/>
    <w:rsid w:val="00C67AF7"/>
    <w:rsid w:val="00C70A8D"/>
    <w:rsid w:val="00C70C94"/>
    <w:rsid w:val="00C73EDC"/>
    <w:rsid w:val="00C73FA0"/>
    <w:rsid w:val="00C74E3F"/>
    <w:rsid w:val="00C75E2C"/>
    <w:rsid w:val="00C76367"/>
    <w:rsid w:val="00C76866"/>
    <w:rsid w:val="00C807A7"/>
    <w:rsid w:val="00C80CAA"/>
    <w:rsid w:val="00C832FD"/>
    <w:rsid w:val="00C8575F"/>
    <w:rsid w:val="00C86F32"/>
    <w:rsid w:val="00C86FE4"/>
    <w:rsid w:val="00C87599"/>
    <w:rsid w:val="00C876C5"/>
    <w:rsid w:val="00C87950"/>
    <w:rsid w:val="00C91677"/>
    <w:rsid w:val="00C91A17"/>
    <w:rsid w:val="00C91B12"/>
    <w:rsid w:val="00C91BBE"/>
    <w:rsid w:val="00C92413"/>
    <w:rsid w:val="00C92E9C"/>
    <w:rsid w:val="00C93444"/>
    <w:rsid w:val="00C96CCF"/>
    <w:rsid w:val="00C971E1"/>
    <w:rsid w:val="00C973FD"/>
    <w:rsid w:val="00CA12FF"/>
    <w:rsid w:val="00CA1D08"/>
    <w:rsid w:val="00CA2498"/>
    <w:rsid w:val="00CA3C5D"/>
    <w:rsid w:val="00CA3D10"/>
    <w:rsid w:val="00CA436F"/>
    <w:rsid w:val="00CA50DD"/>
    <w:rsid w:val="00CA6668"/>
    <w:rsid w:val="00CA75EC"/>
    <w:rsid w:val="00CB1137"/>
    <w:rsid w:val="00CB17B8"/>
    <w:rsid w:val="00CB3417"/>
    <w:rsid w:val="00CB386C"/>
    <w:rsid w:val="00CB3DC3"/>
    <w:rsid w:val="00CB4C60"/>
    <w:rsid w:val="00CB5B7F"/>
    <w:rsid w:val="00CB7031"/>
    <w:rsid w:val="00CC1593"/>
    <w:rsid w:val="00CC2255"/>
    <w:rsid w:val="00CC2B3D"/>
    <w:rsid w:val="00CC3875"/>
    <w:rsid w:val="00CC5BC1"/>
    <w:rsid w:val="00CC67C7"/>
    <w:rsid w:val="00CC7497"/>
    <w:rsid w:val="00CC7F3B"/>
    <w:rsid w:val="00CD136B"/>
    <w:rsid w:val="00CD2343"/>
    <w:rsid w:val="00CD24D2"/>
    <w:rsid w:val="00CD43D5"/>
    <w:rsid w:val="00CD4A09"/>
    <w:rsid w:val="00CD50BC"/>
    <w:rsid w:val="00CD512B"/>
    <w:rsid w:val="00CD633B"/>
    <w:rsid w:val="00CD6CE4"/>
    <w:rsid w:val="00CD6D29"/>
    <w:rsid w:val="00CE01DE"/>
    <w:rsid w:val="00CE0623"/>
    <w:rsid w:val="00CE141D"/>
    <w:rsid w:val="00CE15B4"/>
    <w:rsid w:val="00CE40F8"/>
    <w:rsid w:val="00CE5219"/>
    <w:rsid w:val="00CE5A18"/>
    <w:rsid w:val="00CE7A96"/>
    <w:rsid w:val="00CE7CC3"/>
    <w:rsid w:val="00CE7F19"/>
    <w:rsid w:val="00CF09B4"/>
    <w:rsid w:val="00CF215C"/>
    <w:rsid w:val="00CF313B"/>
    <w:rsid w:val="00CF5058"/>
    <w:rsid w:val="00CF662C"/>
    <w:rsid w:val="00CF7700"/>
    <w:rsid w:val="00CF7CEE"/>
    <w:rsid w:val="00CF7E34"/>
    <w:rsid w:val="00D00079"/>
    <w:rsid w:val="00D011BE"/>
    <w:rsid w:val="00D04ED8"/>
    <w:rsid w:val="00D05912"/>
    <w:rsid w:val="00D064C2"/>
    <w:rsid w:val="00D07393"/>
    <w:rsid w:val="00D07717"/>
    <w:rsid w:val="00D07F58"/>
    <w:rsid w:val="00D13493"/>
    <w:rsid w:val="00D134E4"/>
    <w:rsid w:val="00D163F1"/>
    <w:rsid w:val="00D2271D"/>
    <w:rsid w:val="00D23957"/>
    <w:rsid w:val="00D2664F"/>
    <w:rsid w:val="00D26A8D"/>
    <w:rsid w:val="00D26F8E"/>
    <w:rsid w:val="00D2777D"/>
    <w:rsid w:val="00D3140A"/>
    <w:rsid w:val="00D31A8B"/>
    <w:rsid w:val="00D32FC7"/>
    <w:rsid w:val="00D337F9"/>
    <w:rsid w:val="00D33FE6"/>
    <w:rsid w:val="00D344B9"/>
    <w:rsid w:val="00D356D4"/>
    <w:rsid w:val="00D35BE0"/>
    <w:rsid w:val="00D360C2"/>
    <w:rsid w:val="00D3635E"/>
    <w:rsid w:val="00D3644D"/>
    <w:rsid w:val="00D3769B"/>
    <w:rsid w:val="00D40868"/>
    <w:rsid w:val="00D410AA"/>
    <w:rsid w:val="00D41BE1"/>
    <w:rsid w:val="00D436DF"/>
    <w:rsid w:val="00D446A0"/>
    <w:rsid w:val="00D472B9"/>
    <w:rsid w:val="00D4739F"/>
    <w:rsid w:val="00D50E75"/>
    <w:rsid w:val="00D532A1"/>
    <w:rsid w:val="00D60B44"/>
    <w:rsid w:val="00D62295"/>
    <w:rsid w:val="00D6649B"/>
    <w:rsid w:val="00D66661"/>
    <w:rsid w:val="00D667BA"/>
    <w:rsid w:val="00D66FA4"/>
    <w:rsid w:val="00D67D6C"/>
    <w:rsid w:val="00D705AB"/>
    <w:rsid w:val="00D740F8"/>
    <w:rsid w:val="00D74C97"/>
    <w:rsid w:val="00D76558"/>
    <w:rsid w:val="00D80044"/>
    <w:rsid w:val="00D80359"/>
    <w:rsid w:val="00D81D6A"/>
    <w:rsid w:val="00D81D8E"/>
    <w:rsid w:val="00D82F48"/>
    <w:rsid w:val="00D833A1"/>
    <w:rsid w:val="00D83425"/>
    <w:rsid w:val="00D8358F"/>
    <w:rsid w:val="00D839F6"/>
    <w:rsid w:val="00D86DCE"/>
    <w:rsid w:val="00D87741"/>
    <w:rsid w:val="00D93AE8"/>
    <w:rsid w:val="00DA0378"/>
    <w:rsid w:val="00DA0A2B"/>
    <w:rsid w:val="00DA0F86"/>
    <w:rsid w:val="00DA1553"/>
    <w:rsid w:val="00DA479B"/>
    <w:rsid w:val="00DA6303"/>
    <w:rsid w:val="00DA6DA9"/>
    <w:rsid w:val="00DA7711"/>
    <w:rsid w:val="00DB0714"/>
    <w:rsid w:val="00DB23C0"/>
    <w:rsid w:val="00DB2C48"/>
    <w:rsid w:val="00DB2DC1"/>
    <w:rsid w:val="00DB4905"/>
    <w:rsid w:val="00DB5216"/>
    <w:rsid w:val="00DB5B59"/>
    <w:rsid w:val="00DB659F"/>
    <w:rsid w:val="00DB6F71"/>
    <w:rsid w:val="00DB720C"/>
    <w:rsid w:val="00DB7FAD"/>
    <w:rsid w:val="00DC0243"/>
    <w:rsid w:val="00DC1790"/>
    <w:rsid w:val="00DC2366"/>
    <w:rsid w:val="00DC3DAA"/>
    <w:rsid w:val="00DC4F06"/>
    <w:rsid w:val="00DC67AC"/>
    <w:rsid w:val="00DC6C57"/>
    <w:rsid w:val="00DC71FA"/>
    <w:rsid w:val="00DD210F"/>
    <w:rsid w:val="00DD5FC4"/>
    <w:rsid w:val="00DD6DAB"/>
    <w:rsid w:val="00DE03EF"/>
    <w:rsid w:val="00DE0AA7"/>
    <w:rsid w:val="00DE2559"/>
    <w:rsid w:val="00DE6C78"/>
    <w:rsid w:val="00DE704E"/>
    <w:rsid w:val="00DE75FE"/>
    <w:rsid w:val="00DE7E91"/>
    <w:rsid w:val="00DF0738"/>
    <w:rsid w:val="00DF1281"/>
    <w:rsid w:val="00DF16A5"/>
    <w:rsid w:val="00DF38C7"/>
    <w:rsid w:val="00DF40A8"/>
    <w:rsid w:val="00DF5A95"/>
    <w:rsid w:val="00DF5FE9"/>
    <w:rsid w:val="00DF7C0F"/>
    <w:rsid w:val="00E00AA4"/>
    <w:rsid w:val="00E03C0A"/>
    <w:rsid w:val="00E04B1F"/>
    <w:rsid w:val="00E05A76"/>
    <w:rsid w:val="00E06674"/>
    <w:rsid w:val="00E108E7"/>
    <w:rsid w:val="00E11018"/>
    <w:rsid w:val="00E1302F"/>
    <w:rsid w:val="00E13BC7"/>
    <w:rsid w:val="00E17B43"/>
    <w:rsid w:val="00E203B5"/>
    <w:rsid w:val="00E203E3"/>
    <w:rsid w:val="00E20931"/>
    <w:rsid w:val="00E20B51"/>
    <w:rsid w:val="00E21FD3"/>
    <w:rsid w:val="00E23CF4"/>
    <w:rsid w:val="00E257AF"/>
    <w:rsid w:val="00E27449"/>
    <w:rsid w:val="00E32A3D"/>
    <w:rsid w:val="00E338A9"/>
    <w:rsid w:val="00E344A1"/>
    <w:rsid w:val="00E35106"/>
    <w:rsid w:val="00E35291"/>
    <w:rsid w:val="00E4060F"/>
    <w:rsid w:val="00E41145"/>
    <w:rsid w:val="00E426CF"/>
    <w:rsid w:val="00E42AF9"/>
    <w:rsid w:val="00E43E7E"/>
    <w:rsid w:val="00E464A2"/>
    <w:rsid w:val="00E476E4"/>
    <w:rsid w:val="00E478AA"/>
    <w:rsid w:val="00E47FBB"/>
    <w:rsid w:val="00E53230"/>
    <w:rsid w:val="00E53F35"/>
    <w:rsid w:val="00E54407"/>
    <w:rsid w:val="00E5536C"/>
    <w:rsid w:val="00E57004"/>
    <w:rsid w:val="00E571BE"/>
    <w:rsid w:val="00E577A5"/>
    <w:rsid w:val="00E57F78"/>
    <w:rsid w:val="00E60D20"/>
    <w:rsid w:val="00E61077"/>
    <w:rsid w:val="00E65DAE"/>
    <w:rsid w:val="00E726A0"/>
    <w:rsid w:val="00E742C0"/>
    <w:rsid w:val="00E74881"/>
    <w:rsid w:val="00E7527F"/>
    <w:rsid w:val="00E76DD6"/>
    <w:rsid w:val="00E80621"/>
    <w:rsid w:val="00E8374A"/>
    <w:rsid w:val="00E83B97"/>
    <w:rsid w:val="00E84758"/>
    <w:rsid w:val="00E84D30"/>
    <w:rsid w:val="00E873DF"/>
    <w:rsid w:val="00E926E7"/>
    <w:rsid w:val="00E95924"/>
    <w:rsid w:val="00E95F14"/>
    <w:rsid w:val="00E96145"/>
    <w:rsid w:val="00E96899"/>
    <w:rsid w:val="00E96D86"/>
    <w:rsid w:val="00E97917"/>
    <w:rsid w:val="00EA069D"/>
    <w:rsid w:val="00EA071F"/>
    <w:rsid w:val="00EA2744"/>
    <w:rsid w:val="00EA7B08"/>
    <w:rsid w:val="00EA7EA9"/>
    <w:rsid w:val="00EB0068"/>
    <w:rsid w:val="00EB0435"/>
    <w:rsid w:val="00EB1EBE"/>
    <w:rsid w:val="00EB1F4D"/>
    <w:rsid w:val="00EB2A93"/>
    <w:rsid w:val="00EB2F38"/>
    <w:rsid w:val="00EB4B15"/>
    <w:rsid w:val="00EB6E2C"/>
    <w:rsid w:val="00EB6F49"/>
    <w:rsid w:val="00EB7104"/>
    <w:rsid w:val="00EB7594"/>
    <w:rsid w:val="00EB791F"/>
    <w:rsid w:val="00EB7D6C"/>
    <w:rsid w:val="00EC10E4"/>
    <w:rsid w:val="00EC2248"/>
    <w:rsid w:val="00EC2DDA"/>
    <w:rsid w:val="00EC44D0"/>
    <w:rsid w:val="00EC64CC"/>
    <w:rsid w:val="00EC70C4"/>
    <w:rsid w:val="00ED11B8"/>
    <w:rsid w:val="00ED1214"/>
    <w:rsid w:val="00ED17BA"/>
    <w:rsid w:val="00ED187C"/>
    <w:rsid w:val="00ED5D5C"/>
    <w:rsid w:val="00ED5DDC"/>
    <w:rsid w:val="00ED6156"/>
    <w:rsid w:val="00ED667A"/>
    <w:rsid w:val="00ED72F4"/>
    <w:rsid w:val="00EE0D4C"/>
    <w:rsid w:val="00EE0FEE"/>
    <w:rsid w:val="00EE1478"/>
    <w:rsid w:val="00EE238A"/>
    <w:rsid w:val="00EE2F68"/>
    <w:rsid w:val="00EE353F"/>
    <w:rsid w:val="00EE5FE2"/>
    <w:rsid w:val="00EE6DA4"/>
    <w:rsid w:val="00EF1BA3"/>
    <w:rsid w:val="00EF2D54"/>
    <w:rsid w:val="00EF2FB8"/>
    <w:rsid w:val="00EF367A"/>
    <w:rsid w:val="00EF369F"/>
    <w:rsid w:val="00EF4B9B"/>
    <w:rsid w:val="00EF52C4"/>
    <w:rsid w:val="00EF656B"/>
    <w:rsid w:val="00F021F7"/>
    <w:rsid w:val="00F0404A"/>
    <w:rsid w:val="00F05125"/>
    <w:rsid w:val="00F076D5"/>
    <w:rsid w:val="00F10549"/>
    <w:rsid w:val="00F10905"/>
    <w:rsid w:val="00F10AB2"/>
    <w:rsid w:val="00F12566"/>
    <w:rsid w:val="00F135BC"/>
    <w:rsid w:val="00F14876"/>
    <w:rsid w:val="00F158A2"/>
    <w:rsid w:val="00F1796A"/>
    <w:rsid w:val="00F17B4F"/>
    <w:rsid w:val="00F2336A"/>
    <w:rsid w:val="00F23D9B"/>
    <w:rsid w:val="00F254D9"/>
    <w:rsid w:val="00F25C65"/>
    <w:rsid w:val="00F27880"/>
    <w:rsid w:val="00F311C7"/>
    <w:rsid w:val="00F314DE"/>
    <w:rsid w:val="00F317DE"/>
    <w:rsid w:val="00F32BA8"/>
    <w:rsid w:val="00F37CBF"/>
    <w:rsid w:val="00F4095B"/>
    <w:rsid w:val="00F40DE4"/>
    <w:rsid w:val="00F42AA3"/>
    <w:rsid w:val="00F43A9A"/>
    <w:rsid w:val="00F45857"/>
    <w:rsid w:val="00F46BA4"/>
    <w:rsid w:val="00F4747B"/>
    <w:rsid w:val="00F5581F"/>
    <w:rsid w:val="00F626E1"/>
    <w:rsid w:val="00F647B3"/>
    <w:rsid w:val="00F665F7"/>
    <w:rsid w:val="00F67E80"/>
    <w:rsid w:val="00F71B0F"/>
    <w:rsid w:val="00F749B2"/>
    <w:rsid w:val="00F75B14"/>
    <w:rsid w:val="00F75CB0"/>
    <w:rsid w:val="00F77BD2"/>
    <w:rsid w:val="00F81BC6"/>
    <w:rsid w:val="00F81D74"/>
    <w:rsid w:val="00F826CD"/>
    <w:rsid w:val="00F84D8C"/>
    <w:rsid w:val="00F8544B"/>
    <w:rsid w:val="00F864D3"/>
    <w:rsid w:val="00F87926"/>
    <w:rsid w:val="00F87F4D"/>
    <w:rsid w:val="00F918B0"/>
    <w:rsid w:val="00F92024"/>
    <w:rsid w:val="00F92C78"/>
    <w:rsid w:val="00F96585"/>
    <w:rsid w:val="00F97612"/>
    <w:rsid w:val="00FA0260"/>
    <w:rsid w:val="00FA4A12"/>
    <w:rsid w:val="00FA7426"/>
    <w:rsid w:val="00FA79AC"/>
    <w:rsid w:val="00FA7ACD"/>
    <w:rsid w:val="00FB1355"/>
    <w:rsid w:val="00FB26CD"/>
    <w:rsid w:val="00FB292E"/>
    <w:rsid w:val="00FB2B56"/>
    <w:rsid w:val="00FB4E60"/>
    <w:rsid w:val="00FB527A"/>
    <w:rsid w:val="00FB67D7"/>
    <w:rsid w:val="00FB68F0"/>
    <w:rsid w:val="00FB6932"/>
    <w:rsid w:val="00FC2C58"/>
    <w:rsid w:val="00FC3291"/>
    <w:rsid w:val="00FC3DA5"/>
    <w:rsid w:val="00FC431F"/>
    <w:rsid w:val="00FC4CEA"/>
    <w:rsid w:val="00FC51A2"/>
    <w:rsid w:val="00FC6832"/>
    <w:rsid w:val="00FD066A"/>
    <w:rsid w:val="00FD4774"/>
    <w:rsid w:val="00FD48B1"/>
    <w:rsid w:val="00FD5E26"/>
    <w:rsid w:val="00FD7E0B"/>
    <w:rsid w:val="00FE0DBD"/>
    <w:rsid w:val="00FE12FC"/>
    <w:rsid w:val="00FE13B7"/>
    <w:rsid w:val="00FE1A3B"/>
    <w:rsid w:val="00FE39D7"/>
    <w:rsid w:val="00FE40AE"/>
    <w:rsid w:val="00FE73E7"/>
    <w:rsid w:val="00FF06CC"/>
    <w:rsid w:val="00FF0A83"/>
    <w:rsid w:val="00FF3682"/>
    <w:rsid w:val="00FF4BD5"/>
    <w:rsid w:val="00FF51B1"/>
    <w:rsid w:val="00FF579D"/>
    <w:rsid w:val="00FF73B3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6C652-C26B-4C06-8199-59DAC28C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03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94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B4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F2B4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F5C1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F5C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F5C1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5C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5C1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F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F5C1B"/>
    <w:rPr>
      <w:rFonts w:ascii="Tahoma" w:eastAsia="Calibri" w:hAnsi="Tahoma" w:cs="Tahoma"/>
      <w:sz w:val="16"/>
      <w:szCs w:val="16"/>
    </w:rPr>
  </w:style>
  <w:style w:type="paragraph" w:customStyle="1" w:styleId="ac">
    <w:name w:val="Тема"/>
    <w:basedOn w:val="a"/>
    <w:rsid w:val="004971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0758"/>
    <w:rPr>
      <w:rFonts w:ascii="Calibri" w:eastAsia="Calibri" w:hAnsi="Calibri" w:cs="Times New Roman"/>
    </w:rPr>
  </w:style>
  <w:style w:type="paragraph" w:styleId="af">
    <w:name w:val="Revision"/>
    <w:hidden/>
    <w:uiPriority w:val="99"/>
    <w:semiHidden/>
    <w:rsid w:val="0087075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aliases w:val="Нумерованый список,List Paragraph1,AC List 01,List Paragraph"/>
    <w:basedOn w:val="a"/>
    <w:link w:val="af1"/>
    <w:uiPriority w:val="34"/>
    <w:qFormat/>
    <w:rsid w:val="003537DC"/>
    <w:pPr>
      <w:ind w:left="720"/>
      <w:contextualSpacing/>
    </w:pPr>
  </w:style>
  <w:style w:type="paragraph" w:styleId="af2">
    <w:name w:val="No Spacing"/>
    <w:uiPriority w:val="1"/>
    <w:qFormat/>
    <w:rsid w:val="003537D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rsid w:val="0087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872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_Маркер (номер) - с заголовком"/>
    <w:basedOn w:val="a"/>
    <w:rsid w:val="008725C6"/>
    <w:pPr>
      <w:spacing w:before="240" w:after="60" w:line="36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styleId="af5">
    <w:name w:val="footnote reference"/>
    <w:basedOn w:val="a0"/>
    <w:uiPriority w:val="99"/>
    <w:rsid w:val="008725C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7030D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E8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5581F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F5581F"/>
    <w:rPr>
      <w:color w:val="800080" w:themeColor="followedHyperlink"/>
      <w:u w:val="single"/>
    </w:rPr>
  </w:style>
  <w:style w:type="character" w:styleId="af9">
    <w:name w:val="page number"/>
    <w:basedOn w:val="a0"/>
    <w:rsid w:val="005B42B7"/>
  </w:style>
  <w:style w:type="paragraph" w:styleId="22">
    <w:name w:val="Body Text 2"/>
    <w:basedOn w:val="a"/>
    <w:link w:val="23"/>
    <w:semiHidden/>
    <w:unhideWhenUsed/>
    <w:rsid w:val="005B42B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B4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5B42B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5B42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c">
    <w:name w:val="Стиль"/>
    <w:rsid w:val="005B4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4">
    <w:name w:val="Noeeu14"/>
    <w:basedOn w:val="a"/>
    <w:rsid w:val="005B42B7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d">
    <w:name w:val="Ариал"/>
    <w:basedOn w:val="a"/>
    <w:link w:val="11"/>
    <w:uiPriority w:val="99"/>
    <w:rsid w:val="005B42B7"/>
    <w:pPr>
      <w:spacing w:before="120" w:after="120" w:line="360" w:lineRule="auto"/>
      <w:ind w:firstLine="851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1">
    <w:name w:val="Ариал Знак1"/>
    <w:link w:val="afd"/>
    <w:uiPriority w:val="99"/>
    <w:locked/>
    <w:rsid w:val="005B42B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B42B7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ext0">
    <w:name w:val="text"/>
    <w:basedOn w:val="a"/>
    <w:uiPriority w:val="99"/>
    <w:rsid w:val="005B42B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B42B7"/>
    <w:rPr>
      <w:rFonts w:ascii="Impact" w:hAnsi="Impact" w:cs="Impact"/>
      <w:spacing w:val="10"/>
      <w:sz w:val="16"/>
      <w:szCs w:val="16"/>
    </w:rPr>
  </w:style>
  <w:style w:type="paragraph" w:customStyle="1" w:styleId="12">
    <w:name w:val="Обычный1"/>
    <w:basedOn w:val="a"/>
    <w:uiPriority w:val="99"/>
    <w:rsid w:val="005B42B7"/>
    <w:pPr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Theme="minorHAnsi" w:hAnsi="Times New Roman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5B42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5B42B7"/>
    <w:rPr>
      <w:rFonts w:ascii="Verdana" w:hAnsi="Verdana" w:hint="default"/>
      <w:b w:val="0"/>
      <w:bCs w:val="0"/>
      <w:color w:val="333333"/>
    </w:rPr>
  </w:style>
  <w:style w:type="paragraph" w:customStyle="1" w:styleId="Times12">
    <w:name w:val="Times 12"/>
    <w:basedOn w:val="a"/>
    <w:rsid w:val="005B42B7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ar-SA"/>
    </w:rPr>
  </w:style>
  <w:style w:type="paragraph" w:customStyle="1" w:styleId="afe">
    <w:name w:val="Пункт б/н"/>
    <w:basedOn w:val="a"/>
    <w:rsid w:val="005B42B7"/>
    <w:pPr>
      <w:tabs>
        <w:tab w:val="left" w:pos="1134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bCs/>
      <w:lang w:eastAsia="ar-SA"/>
    </w:rPr>
  </w:style>
  <w:style w:type="paragraph" w:customStyle="1" w:styleId="2">
    <w:name w:val="Стиль2"/>
    <w:basedOn w:val="1"/>
    <w:qFormat/>
    <w:rsid w:val="005B42B7"/>
    <w:pPr>
      <w:keepLines/>
      <w:widowControl w:val="0"/>
      <w:numPr>
        <w:numId w:val="2"/>
      </w:numPr>
      <w:tabs>
        <w:tab w:val="left" w:pos="284"/>
        <w:tab w:val="left" w:pos="1418"/>
      </w:tabs>
      <w:autoSpaceDE w:val="0"/>
      <w:autoSpaceDN w:val="0"/>
      <w:adjustRightInd w:val="0"/>
      <w:spacing w:before="0" w:after="0"/>
      <w:ind w:left="4472"/>
    </w:pPr>
    <w:rPr>
      <w:rFonts w:ascii="Times New Roman" w:eastAsia="MS Gothic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FontStyle47">
    <w:name w:val="Font Style47"/>
    <w:basedOn w:val="a0"/>
    <w:rsid w:val="005B42B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5B42B7"/>
    <w:rPr>
      <w:rFonts w:ascii="Times New Roman" w:hAnsi="Times New Roman" w:cs="Times New Roman"/>
      <w:sz w:val="16"/>
      <w:szCs w:val="16"/>
    </w:rPr>
  </w:style>
  <w:style w:type="paragraph" w:customStyle="1" w:styleId="xl25">
    <w:name w:val="xl25"/>
    <w:basedOn w:val="a"/>
    <w:rsid w:val="00C4045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4045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40456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webofficeattributevalue">
    <w:name w:val="webofficeattributevalue"/>
    <w:basedOn w:val="a0"/>
    <w:rsid w:val="00A81F1C"/>
  </w:style>
  <w:style w:type="character" w:customStyle="1" w:styleId="CharStyle3">
    <w:name w:val="Char Style 3"/>
    <w:basedOn w:val="a0"/>
    <w:link w:val="Style2"/>
    <w:rsid w:val="004929CE"/>
    <w:rPr>
      <w:b/>
      <w:bCs/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rsid w:val="004929CE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ConsPlusNormal">
    <w:name w:val="ConsPlusNormal"/>
    <w:rsid w:val="00492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3">
    <w:name w:val="Сетка таблицы1"/>
    <w:basedOn w:val="a1"/>
    <w:uiPriority w:val="59"/>
    <w:rsid w:val="00D34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semiHidden/>
    <w:unhideWhenUsed/>
    <w:rsid w:val="00472E0A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472E0A"/>
    <w:rPr>
      <w:rFonts w:ascii="Calibri" w:eastAsia="Calibri" w:hAnsi="Calibri" w:cs="Times New Roman"/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472E0A"/>
    <w:rPr>
      <w:vertAlign w:val="superscript"/>
    </w:rPr>
  </w:style>
  <w:style w:type="paragraph" w:customStyle="1" w:styleId="paragraph">
    <w:name w:val="paragraph"/>
    <w:basedOn w:val="a"/>
    <w:rsid w:val="0048064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480646"/>
  </w:style>
  <w:style w:type="character" w:customStyle="1" w:styleId="normaltextrun1">
    <w:name w:val="normaltextrun1"/>
    <w:basedOn w:val="a0"/>
    <w:rsid w:val="00480646"/>
  </w:style>
  <w:style w:type="character" w:customStyle="1" w:styleId="eop">
    <w:name w:val="eop"/>
    <w:basedOn w:val="a0"/>
    <w:rsid w:val="00480646"/>
  </w:style>
  <w:style w:type="character" w:customStyle="1" w:styleId="af1">
    <w:name w:val="Абзац списка Знак"/>
    <w:aliases w:val="Нумерованый список Знак,List Paragraph1 Знак,AC List 01 Знак,List Paragraph Знак"/>
    <w:link w:val="af0"/>
    <w:uiPriority w:val="34"/>
    <w:locked/>
    <w:rsid w:val="00AE471F"/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uiPriority w:val="9"/>
    <w:semiHidden/>
    <w:rsid w:val="00194A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03FD20CA60B082CC30F8375A309CC3AD87F2D84EA77BD0FB7D539AB897BAF9A3339DFB2A2B2BE01BIDr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AFBB-D922-4978-A221-5B1D876A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2021-07-23T12:08:00Z</cp:lastPrinted>
  <dcterms:created xsi:type="dcterms:W3CDTF">2022-08-24T04:34:00Z</dcterms:created>
  <dcterms:modified xsi:type="dcterms:W3CDTF">2022-08-24T04:34:00Z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bjectId">
    <vt:lpwstr>0900005a84ac7939</vt:lpwstr>
  </property>
  <property fmtid="{D5CDD505-2E9C-101B-9397-08002B2CF9AE}" pid="3" name="CustomServerURL">
    <vt:lpwstr>http://asud.rosseti.ru/asud_hmrsk/doc-upload</vt:lpwstr>
  </property>
  <property fmtid="{D5CDD505-2E9C-101B-9397-08002B2CF9AE}" pid="4" name="CustomUserId">
    <vt:lpwstr>MalikovAV</vt:lpwstr>
  </property>
  <property fmtid="{D5CDD505-2E9C-101B-9397-08002B2CF9AE}" pid="5" name="CustomObjectState">
    <vt:lpwstr>3366827428</vt:lpwstr>
  </property>
  <property fmtid="{D5CDD505-2E9C-101B-9397-08002B2CF9AE}" pid="6" name="localFileProperties">
    <vt:lpwstr>08:60:6E:7E:0F:86</vt:lpwstr>
  </property>
  <property fmtid="{D5CDD505-2E9C-101B-9397-08002B2CF9AE}" pid="7" name="CustomOwnerUserId">
    <vt:lpwstr>MatlashovaEI</vt:lpwstr>
  </property>
</Properties>
</file>